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media/image10.svg" ContentType="image/sv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A6EF023">
      <w:pPr>
        <w:pStyle w:val="4"/>
        <w:jc w:val="center"/>
      </w:pPr>
      <w:r>
        <w:rPr>
          <w:rFonts w:hint="eastAsia" w:ascii="Times New Roman" w:hAnsi="Times New Roman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page">
              <wp:posOffset>10934700</wp:posOffset>
            </wp:positionH>
            <wp:positionV relativeFrom="topMargin">
              <wp:posOffset>11595100</wp:posOffset>
            </wp:positionV>
            <wp:extent cx="355600" cy="355600"/>
            <wp:effectExtent l="0" t="0" r="0" b="0"/>
            <wp:wrapNone/>
            <wp:docPr id="100035" name="图片 100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5" name="图片 10003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6432" behindDoc="0" locked="0" layoutInCell="1" allowOverlap="1">
            <wp:simplePos x="0" y="0"/>
            <wp:positionH relativeFrom="page">
              <wp:posOffset>11290300</wp:posOffset>
            </wp:positionH>
            <wp:positionV relativeFrom="page">
              <wp:posOffset>11163300</wp:posOffset>
            </wp:positionV>
            <wp:extent cx="495300" cy="330200"/>
            <wp:effectExtent l="0" t="0" r="12700" b="0"/>
            <wp:wrapNone/>
            <wp:docPr id="2" name="图片 100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0035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330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bookmarkStart w:id="0" w:name="_GoBack"/>
      <w:r>
        <w:rPr>
          <w:rFonts w:ascii="Times New Roman" w:hAnsi="Times New Roman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page">
              <wp:posOffset>11874500</wp:posOffset>
            </wp:positionH>
            <wp:positionV relativeFrom="page">
              <wp:posOffset>11404600</wp:posOffset>
            </wp:positionV>
            <wp:extent cx="419100" cy="368300"/>
            <wp:effectExtent l="0" t="0" r="12700" b="12700"/>
            <wp:wrapNone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368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bookmarkEnd w:id="0"/>
      <w:r>
        <w:rPr>
          <w:rFonts w:hint="eastAsia" w:ascii="Times New Roman" w:hAnsi="Times New Roman"/>
        </w:rPr>
        <w:t>5.2 导数的运算</w:t>
      </w:r>
    </w:p>
    <w:p w14:paraId="59BFD689">
      <w:pPr>
        <w:spacing w:line="360" w:lineRule="auto"/>
        <w:jc w:val="center"/>
      </w:pPr>
      <w:r>
        <w:drawing>
          <wp:inline distT="0" distB="0" distL="0" distR="0">
            <wp:extent cx="2657475" cy="495300"/>
            <wp:effectExtent l="0" t="0" r="9525" b="1270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FE1F8">
      <w:pPr>
        <w:spacing w:line="360" w:lineRule="auto"/>
        <w:rPr>
          <w:b/>
          <w:bCs/>
          <w:color w:val="00B0F0"/>
          <w:szCs w:val="21"/>
        </w:rPr>
      </w:pPr>
      <w:r>
        <w:rPr>
          <w:rFonts w:hint="eastAsia" w:ascii="黑体" w:hAnsi="黑体" w:eastAsia="黑体" w:cs="黑体"/>
          <w:b/>
          <w:color w:val="224B26"/>
          <w:sz w:val="24"/>
          <w:szCs w:val="24"/>
        </w:rPr>
        <w:drawing>
          <wp:inline distT="0" distB="0" distL="114300" distR="114300">
            <wp:extent cx="203200" cy="203200"/>
            <wp:effectExtent l="0" t="0" r="0" b="0"/>
            <wp:docPr id="6" name="图片 3" descr="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 descr="作业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/>
          <w:color w:val="C00000"/>
          <w:sz w:val="24"/>
          <w:szCs w:val="24"/>
        </w:rPr>
        <w:t>知识点1 ：</w:t>
      </w:r>
      <w:r>
        <w:rPr>
          <w:rFonts w:hint="eastAsia" w:hAnsi="宋体"/>
          <w:color w:val="0000FF"/>
          <w:sz w:val="24"/>
          <w:szCs w:val="24"/>
        </w:rPr>
        <w:t xml:space="preserve"> </w:t>
      </w:r>
      <w:r>
        <w:rPr>
          <w:b/>
          <w:bCs/>
          <w:color w:val="00B0F0"/>
          <w:szCs w:val="21"/>
        </w:rPr>
        <w:t>基础初等函数的导数</w:t>
      </w:r>
    </w:p>
    <w:p w14:paraId="71C84E7C">
      <w:pPr>
        <w:spacing w:line="360" w:lineRule="auto"/>
        <w:rPr>
          <w:kern w:val="0"/>
          <w:szCs w:val="21"/>
        </w:rPr>
      </w:pPr>
      <w:r>
        <w:rPr>
          <w:szCs w:val="21"/>
        </w:rPr>
        <w:t xml:space="preserve">基本初等函数的导数公式 </w:t>
      </w:r>
    </w:p>
    <w:tbl>
      <w:tblPr>
        <w:tblStyle w:val="16"/>
        <w:tblW w:w="0" w:type="auto"/>
        <w:tblInd w:w="0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985"/>
        <w:gridCol w:w="1985"/>
        <w:gridCol w:w="1985"/>
        <w:gridCol w:w="1985"/>
      </w:tblGrid>
      <w:tr w14:paraId="764B8B57">
        <w:trPr>
          <w:trHeight w:val="456" w:hRule="atLeast"/>
        </w:trPr>
        <w:tc>
          <w:tcPr>
            <w:tcW w:w="19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0C0691F">
            <w:pPr>
              <w:widowControl/>
              <w:spacing w:line="360" w:lineRule="auto"/>
              <w:jc w:val="center"/>
              <w:rPr>
                <w:iCs/>
                <w:szCs w:val="21"/>
              </w:rPr>
            </w:pPr>
            <w:r>
              <w:rPr>
                <w:iCs/>
                <w:szCs w:val="21"/>
              </w:rPr>
              <w:t>原函数</w:t>
            </w:r>
          </w:p>
        </w:tc>
        <w:tc>
          <w:tcPr>
            <w:tcW w:w="19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F771F1B">
            <w:pPr>
              <w:widowControl/>
              <w:spacing w:line="360" w:lineRule="auto"/>
              <w:jc w:val="center"/>
              <w:rPr>
                <w:iCs/>
                <w:szCs w:val="21"/>
              </w:rPr>
            </w:pPr>
            <w:r>
              <w:rPr>
                <w:iCs/>
                <w:szCs w:val="21"/>
              </w:rPr>
              <w:t>导函数</w:t>
            </w:r>
          </w:p>
        </w:tc>
        <w:tc>
          <w:tcPr>
            <w:tcW w:w="19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81AC0DF">
            <w:pPr>
              <w:widowControl/>
              <w:spacing w:line="360" w:lineRule="auto"/>
              <w:jc w:val="center"/>
              <w:rPr>
                <w:iCs/>
                <w:szCs w:val="21"/>
              </w:rPr>
            </w:pPr>
            <w:r>
              <w:rPr>
                <w:iCs/>
                <w:szCs w:val="21"/>
              </w:rPr>
              <w:t>原函数</w:t>
            </w:r>
          </w:p>
        </w:tc>
        <w:tc>
          <w:tcPr>
            <w:tcW w:w="19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E14FE60">
            <w:pPr>
              <w:widowControl/>
              <w:spacing w:line="360" w:lineRule="auto"/>
              <w:jc w:val="center"/>
              <w:rPr>
                <w:iCs/>
                <w:szCs w:val="21"/>
              </w:rPr>
            </w:pPr>
            <w:r>
              <w:rPr>
                <w:iCs/>
                <w:szCs w:val="21"/>
              </w:rPr>
              <w:t>导函数</w:t>
            </w:r>
          </w:p>
        </w:tc>
      </w:tr>
      <w:tr w14:paraId="2CA171C3">
        <w:tc>
          <w:tcPr>
            <w:tcW w:w="19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8C2E5FB">
            <w:pPr>
              <w:widowControl/>
              <w:spacing w:line="360" w:lineRule="auto"/>
              <w:jc w:val="center"/>
              <w:rPr>
                <w:i/>
                <w:szCs w:val="21"/>
              </w:rPr>
            </w:pPr>
            <m:oMathPara>
              <m:oMath>
                <m:r>
                  <m:rPr/>
                  <w:rPr>
                    <w:rFonts w:ascii="Cambria Math" w:hAnsi="Cambria Math"/>
                    <w:szCs w:val="21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</m:d>
                <m:r>
                  <m:rPr/>
                  <w:rPr>
                    <w:rFonts w:ascii="Cambria Math" w:hAnsi="Cambria Math"/>
                    <w:szCs w:val="21"/>
                  </w:rPr>
                  <m:t>=c(c</m:t>
                </m:r>
                <m:r>
                  <m:rPr>
                    <m:sty m:val="p"/>
                  </m:rPr>
                  <w:rPr>
                    <w:rFonts w:hint="eastAsia" w:ascii="Cambria Math" w:hAnsi="Cambria Math"/>
                    <w:szCs w:val="21"/>
                  </w:rPr>
                  <m:t>是常数</m:t>
                </m:r>
                <m:r>
                  <m:rPr/>
                  <w:rPr>
                    <w:rFonts w:ascii="Cambria Math" w:hAnsi="Cambria Math"/>
                    <w:szCs w:val="21"/>
                  </w:rPr>
                  <m:t>)</m:t>
                </m:r>
              </m:oMath>
            </m:oMathPara>
          </w:p>
        </w:tc>
        <w:tc>
          <w:tcPr>
            <w:tcW w:w="19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A2C31A0">
            <w:pPr>
              <w:widowControl/>
              <w:spacing w:line="360" w:lineRule="auto"/>
              <w:jc w:val="center"/>
              <w:rPr>
                <w:kern w:val="0"/>
                <w:szCs w:val="21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f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/>
                        <w:szCs w:val="21"/>
                      </w:rPr>
                      <m:t>'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</m:d>
                <m:r>
                  <m:rPr/>
                  <w:rPr>
                    <w:rFonts w:ascii="Cambria Math" w:hAnsi="Cambria Math"/>
                    <w:szCs w:val="21"/>
                  </w:rPr>
                  <m:t>=0</m:t>
                </m:r>
              </m:oMath>
            </m:oMathPara>
          </w:p>
        </w:tc>
        <w:tc>
          <w:tcPr>
            <w:tcW w:w="19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6FC346F">
            <w:pPr>
              <w:widowControl/>
              <w:spacing w:line="360" w:lineRule="auto"/>
              <w:jc w:val="center"/>
              <w:rPr>
                <w:kern w:val="0"/>
                <w:szCs w:val="21"/>
              </w:rPr>
            </w:pPr>
            <m:oMathPara>
              <m:oMath>
                <m:r>
                  <m:rPr/>
                  <w:rPr>
                    <w:rFonts w:ascii="Cambria Math" w:hAnsi="Cambria Math"/>
                    <w:kern w:val="0"/>
                    <w:szCs w:val="21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kern w:val="0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e>
                </m:d>
                <m:r>
                  <m:rPr/>
                  <w:rPr>
                    <w:rFonts w:ascii="Cambria Math" w:hAnsi="Cambria Math"/>
                    <w:kern w:val="0"/>
                    <w:szCs w:val="21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/>
                        <w:kern w:val="0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/>
                        <w:kern w:val="0"/>
                        <w:szCs w:val="21"/>
                      </w:rPr>
                      <m:t>n</m:t>
                    </m: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sup>
                </m:sSup>
              </m:oMath>
            </m:oMathPara>
          </w:p>
          <w:p w14:paraId="1533AC65">
            <w:pPr>
              <w:widowControl/>
              <w:spacing w:line="360" w:lineRule="auto"/>
              <w:jc w:val="center"/>
              <w:rPr>
                <w:kern w:val="0"/>
                <w:szCs w:val="21"/>
              </w:rPr>
            </w:pPr>
            <m:oMathPara>
              <m:oMath>
                <m:r>
                  <m:rPr/>
                  <w:rPr>
                    <w:rFonts w:ascii="Cambria Math" w:hAnsi="Cambria Math"/>
                    <w:kern w:val="0"/>
                    <w:szCs w:val="21"/>
                  </w:rPr>
                  <m:t>(</m:t>
                </m:r>
                <m:r>
                  <m:rPr/>
                  <w:rPr>
                    <w:rFonts w:hint="eastAsia" w:ascii="Cambria Math" w:hAnsi="Cambria Math"/>
                    <w:kern w:val="0"/>
                    <w:szCs w:val="21"/>
                  </w:rPr>
                  <m:t>n</m:t>
                </m:r>
                <m:r>
                  <m:rPr/>
                  <w:rPr>
                    <w:rFonts w:ascii="Cambria Math" w:hAnsi="Cambria Math"/>
                    <w:kern w:val="0"/>
                    <w:szCs w:val="21"/>
                  </w:rPr>
                  <m:t>∈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/>
                        <w:kern w:val="0"/>
                        <w:szCs w:val="21"/>
                      </w:rPr>
                      <m:t>Q</m:t>
                    </m: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/>
                        <w:kern w:val="0"/>
                        <w:szCs w:val="21"/>
                      </w:rPr>
                      <m:t>∗</m:t>
                    </m: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sup>
                </m:sSup>
                <m:r>
                  <m:rPr/>
                  <w:rPr>
                    <w:rFonts w:ascii="Cambria Math" w:hAnsi="Cambria Math"/>
                    <w:kern w:val="0"/>
                    <w:szCs w:val="21"/>
                  </w:rPr>
                  <m:t>,</m:t>
                </m:r>
                <m:r>
                  <m:rPr>
                    <m:sty m:val="p"/>
                  </m:rPr>
                  <w:rPr>
                    <w:rFonts w:hint="eastAsia" w:ascii="Cambria Math" w:hAnsi="Cambria Math"/>
                    <w:kern w:val="0"/>
                    <w:szCs w:val="21"/>
                  </w:rPr>
                  <m:t>且</m:t>
                </m:r>
                <m:r>
                  <m:rPr/>
                  <w:rPr>
                    <w:rFonts w:hint="eastAsia" w:ascii="Cambria Math" w:hAnsi="Cambria Math"/>
                    <w:kern w:val="0"/>
                    <w:szCs w:val="21"/>
                  </w:rPr>
                  <m:t>n</m:t>
                </m:r>
                <m:r>
                  <m:rPr/>
                  <w:rPr>
                    <w:rFonts w:ascii="Cambria Math" w:hAnsi="Cambria Math"/>
                    <w:kern w:val="0"/>
                    <w:szCs w:val="21"/>
                  </w:rPr>
                  <m:t>≠0)</m:t>
                </m:r>
              </m:oMath>
            </m:oMathPara>
          </w:p>
        </w:tc>
        <w:tc>
          <w:tcPr>
            <w:tcW w:w="19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E200213">
            <w:pPr>
              <w:widowControl/>
              <w:spacing w:line="360" w:lineRule="auto"/>
              <w:jc w:val="center"/>
              <w:rPr>
                <w:kern w:val="0"/>
                <w:szCs w:val="21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f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/>
                        <w:szCs w:val="21"/>
                      </w:rPr>
                      <m:t>'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</m:d>
                <m:r>
                  <m:rPr/>
                  <w:rPr>
                    <w:rFonts w:ascii="Cambria Math" w:hAnsi="Cambria Math"/>
                    <w:szCs w:val="21"/>
                  </w:rPr>
                  <m:t>=n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/>
                        <w:szCs w:val="21"/>
                      </w:rPr>
                      <m:t>n−1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up>
                </m:sSup>
              </m:oMath>
            </m:oMathPara>
          </w:p>
        </w:tc>
      </w:tr>
      <w:tr w14:paraId="13DED183">
        <w:tc>
          <w:tcPr>
            <w:tcW w:w="19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D635D77">
            <w:pPr>
              <w:widowControl/>
              <w:spacing w:line="360" w:lineRule="auto"/>
              <w:jc w:val="center"/>
              <w:rPr>
                <w:kern w:val="0"/>
                <w:szCs w:val="21"/>
              </w:rPr>
            </w:pPr>
            <m:oMathPara>
              <m:oMath>
                <m:r>
                  <m:rPr/>
                  <w:rPr>
                    <w:rFonts w:ascii="Cambria Math" w:hAnsi="Cambria Math"/>
                    <w:kern w:val="0"/>
                    <w:szCs w:val="21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kern w:val="0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e>
                </m:d>
                <m:r>
                  <m:rPr/>
                  <w:rPr>
                    <w:rFonts w:ascii="Cambria Math" w:hAnsi="Cambria Math"/>
                    <w:kern w:val="0"/>
                    <w:szCs w:val="21"/>
                  </w:rPr>
                  <m:t>=sinx</m:t>
                </m:r>
              </m:oMath>
            </m:oMathPara>
          </w:p>
        </w:tc>
        <w:tc>
          <w:tcPr>
            <w:tcW w:w="19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5EF41F9">
            <w:pPr>
              <w:widowControl/>
              <w:spacing w:line="360" w:lineRule="auto"/>
              <w:jc w:val="center"/>
              <w:rPr>
                <w:kern w:val="0"/>
                <w:szCs w:val="21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f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/>
                        <w:szCs w:val="21"/>
                      </w:rPr>
                      <m:t>'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</m:d>
                <m:r>
                  <m:rPr/>
                  <w:rPr>
                    <w:rFonts w:ascii="Cambria Math" w:hAnsi="Cambria Math"/>
                    <w:szCs w:val="21"/>
                  </w:rPr>
                  <m:t>=cosx</m:t>
                </m:r>
              </m:oMath>
            </m:oMathPara>
          </w:p>
        </w:tc>
        <w:tc>
          <w:tcPr>
            <w:tcW w:w="19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F4FB631">
            <w:pPr>
              <w:widowControl/>
              <w:spacing w:line="360" w:lineRule="auto"/>
              <w:jc w:val="center"/>
              <w:rPr>
                <w:kern w:val="0"/>
                <w:szCs w:val="21"/>
              </w:rPr>
            </w:pPr>
            <m:oMathPara>
              <m:oMath>
                <m:r>
                  <m:rPr/>
                  <w:rPr>
                    <w:rFonts w:ascii="Cambria Math" w:hAnsi="Cambria Math"/>
                    <w:kern w:val="0"/>
                    <w:szCs w:val="21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kern w:val="0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e>
                </m:d>
                <m:r>
                  <m:rPr/>
                  <w:rPr>
                    <w:rFonts w:ascii="Cambria Math" w:hAnsi="Cambria Math"/>
                    <w:kern w:val="0"/>
                    <w:szCs w:val="21"/>
                  </w:rPr>
                  <m:t>=cosx</m:t>
                </m:r>
              </m:oMath>
            </m:oMathPara>
          </w:p>
        </w:tc>
        <w:tc>
          <w:tcPr>
            <w:tcW w:w="19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5200445">
            <w:pPr>
              <w:widowControl/>
              <w:spacing w:line="360" w:lineRule="auto"/>
              <w:jc w:val="center"/>
              <w:rPr>
                <w:kern w:val="0"/>
                <w:szCs w:val="21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f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/>
                        <w:szCs w:val="21"/>
                      </w:rPr>
                      <m:t>'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</m:d>
                <m:r>
                  <m:rPr/>
                  <w:rPr>
                    <w:rFonts w:ascii="Cambria Math" w:hAnsi="Cambria Math"/>
                    <w:szCs w:val="21"/>
                  </w:rPr>
                  <m:t>=−sinx</m:t>
                </m:r>
              </m:oMath>
            </m:oMathPara>
          </w:p>
        </w:tc>
      </w:tr>
      <w:tr w14:paraId="15D97D16">
        <w:tc>
          <w:tcPr>
            <w:tcW w:w="19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A1522F6">
            <w:pPr>
              <w:widowControl/>
              <w:spacing w:line="360" w:lineRule="auto"/>
              <w:jc w:val="center"/>
              <w:rPr>
                <w:kern w:val="0"/>
                <w:szCs w:val="21"/>
              </w:rPr>
            </w:pPr>
            <m:oMathPara>
              <m:oMath>
                <m:r>
                  <m:rPr/>
                  <w:rPr>
                    <w:rFonts w:ascii="Cambria Math" w:hAnsi="Cambria Math"/>
                    <w:kern w:val="0"/>
                    <w:szCs w:val="21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kern w:val="0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e>
                </m:d>
                <m:r>
                  <m:rPr/>
                  <w:rPr>
                    <w:rFonts w:ascii="Cambria Math" w:hAnsi="Cambria Math"/>
                    <w:kern w:val="0"/>
                    <w:szCs w:val="21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/>
                        <w:kern w:val="0"/>
                        <w:szCs w:val="21"/>
                      </w:rPr>
                      <m:t>a</m:t>
                    </m: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/>
                        <w:kern w:val="0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sup>
                </m:sSup>
                <m:r>
                  <m:rPr/>
                  <w:rPr>
                    <w:rFonts w:ascii="Cambria Math" w:hAnsi="Cambria Math"/>
                    <w:kern w:val="0"/>
                    <w:szCs w:val="21"/>
                  </w:rPr>
                  <m:t>(a&gt;0)</m:t>
                </m:r>
              </m:oMath>
            </m:oMathPara>
          </w:p>
        </w:tc>
        <w:tc>
          <w:tcPr>
            <w:tcW w:w="19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BF42D99">
            <w:pPr>
              <w:widowControl/>
              <w:spacing w:line="360" w:lineRule="auto"/>
              <w:jc w:val="center"/>
              <w:rPr>
                <w:kern w:val="0"/>
                <w:szCs w:val="21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f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/>
                        <w:szCs w:val="21"/>
                      </w:rPr>
                      <m:t>'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</m:d>
                <m:r>
                  <m:rPr/>
                  <w:rPr>
                    <w:rFonts w:ascii="Cambria Math" w:hAnsi="Cambria Math"/>
                    <w:szCs w:val="21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a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up>
                </m:sSup>
                <m:r>
                  <m:rPr/>
                  <w:rPr>
                    <w:rFonts w:ascii="Cambria Math" w:hAnsi="Cambria Math"/>
                    <w:szCs w:val="21"/>
                  </w:rPr>
                  <m:t>lna</m:t>
                </m:r>
              </m:oMath>
            </m:oMathPara>
          </w:p>
        </w:tc>
        <w:tc>
          <w:tcPr>
            <w:tcW w:w="19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17FF4A7">
            <w:pPr>
              <w:widowControl/>
              <w:spacing w:line="360" w:lineRule="auto"/>
              <w:jc w:val="center"/>
              <w:rPr>
                <w:kern w:val="0"/>
                <w:szCs w:val="21"/>
              </w:rPr>
            </w:pPr>
            <m:oMathPara>
              <m:oMath>
                <m:r>
                  <m:rPr/>
                  <w:rPr>
                    <w:rFonts w:ascii="Cambria Math" w:hAnsi="Cambria Math"/>
                    <w:kern w:val="0"/>
                    <w:szCs w:val="21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kern w:val="0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e>
                </m:d>
                <m:r>
                  <m:rPr/>
                  <w:rPr>
                    <w:rFonts w:ascii="Cambria Math" w:hAnsi="Cambria Math"/>
                    <w:kern w:val="0"/>
                    <w:szCs w:val="21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/>
                        <w:kern w:val="0"/>
                        <w:szCs w:val="21"/>
                      </w:rPr>
                      <m:t>e</m:t>
                    </m: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/>
                        <w:kern w:val="0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sup>
                </m:sSup>
              </m:oMath>
            </m:oMathPara>
          </w:p>
        </w:tc>
        <w:tc>
          <w:tcPr>
            <w:tcW w:w="19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A4FB23E">
            <w:pPr>
              <w:widowControl/>
              <w:spacing w:line="360" w:lineRule="auto"/>
              <w:jc w:val="center"/>
              <w:rPr>
                <w:kern w:val="0"/>
                <w:szCs w:val="21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f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/>
                        <w:szCs w:val="21"/>
                      </w:rPr>
                      <m:t>'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</m:d>
                <m:r>
                  <m:rPr/>
                  <w:rPr>
                    <w:rFonts w:ascii="Cambria Math" w:hAnsi="Cambria Math"/>
                    <w:szCs w:val="21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e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up>
                </m:sSup>
              </m:oMath>
            </m:oMathPara>
          </w:p>
        </w:tc>
      </w:tr>
      <w:tr w14:paraId="0B243065">
        <w:tc>
          <w:tcPr>
            <w:tcW w:w="19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0CECC21">
            <w:pPr>
              <w:widowControl/>
              <w:spacing w:line="360" w:lineRule="auto"/>
              <w:jc w:val="center"/>
              <w:rPr>
                <w:kern w:val="0"/>
                <w:szCs w:val="21"/>
              </w:rPr>
            </w:pPr>
            <m:oMathPara>
              <m:oMath>
                <m:r>
                  <m:rPr/>
                  <w:rPr>
                    <w:rFonts w:ascii="Cambria Math" w:hAnsi="Cambria Math"/>
                    <w:kern w:val="0"/>
                    <w:szCs w:val="21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kern w:val="0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e>
                </m:d>
                <m:r>
                  <m:rPr/>
                  <w:rPr>
                    <w:rFonts w:ascii="Cambria Math" w:hAnsi="Cambria Math"/>
                    <w:kern w:val="0"/>
                    <w:szCs w:val="21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kern w:val="0"/>
                            <w:szCs w:val="21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kern w:val="0"/>
                            <w:szCs w:val="21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  <w:kern w:val="0"/>
                            <w:szCs w:val="21"/>
                          </w:rPr>
                        </m:ctrlPr>
                      </m:e>
                      <m:sub>
                        <m:r>
                          <m:rPr/>
                          <w:rPr>
                            <w:rFonts w:ascii="Cambria Math" w:hAnsi="Cambria Math"/>
                            <w:kern w:val="0"/>
                            <w:szCs w:val="21"/>
                          </w:rPr>
                          <m:t>a</m:t>
                        </m:r>
                        <m:ctrlPr>
                          <w:rPr>
                            <w:rFonts w:ascii="Cambria Math" w:hAnsi="Cambria Math"/>
                            <w:kern w:val="0"/>
                            <w:szCs w:val="21"/>
                          </w:rPr>
                        </m:ctrlPr>
                      </m:sub>
                    </m:sSub>
                    <m:ctrlPr>
                      <w:rPr>
                        <w:rFonts w:ascii="Cambria Math" w:hAnsi="Cambria Math"/>
                        <w:i/>
                        <w:color w:val="2C3F51"/>
                        <w:kern w:val="0"/>
                        <w:szCs w:val="21"/>
                      </w:rPr>
                    </m:ctrlPr>
                  </m:fName>
                  <m:e>
                    <m:r>
                      <m:rPr/>
                      <w:rPr>
                        <w:rFonts w:ascii="Cambria Math" w:hAnsi="Cambria Math"/>
                        <w:color w:val="2C3F51"/>
                        <w:kern w:val="0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color w:val="2C3F51"/>
                        <w:kern w:val="0"/>
                        <w:szCs w:val="21"/>
                      </w:rPr>
                    </m:ctrlPr>
                  </m:e>
                </m:func>
              </m:oMath>
            </m:oMathPara>
          </w:p>
          <w:p w14:paraId="2F289700">
            <w:pPr>
              <w:widowControl/>
              <w:spacing w:line="360" w:lineRule="auto"/>
              <w:jc w:val="center"/>
              <w:rPr>
                <w:color w:val="2C3F51"/>
                <w:kern w:val="0"/>
                <w:szCs w:val="21"/>
              </w:rPr>
            </w:pPr>
            <m:oMathPara>
              <m:oMath>
                <m:r>
                  <m:rPr/>
                  <w:rPr>
                    <w:rFonts w:ascii="Cambria Math" w:hAnsi="Cambria Math"/>
                    <w:color w:val="2C3F51"/>
                    <w:kern w:val="0"/>
                    <w:szCs w:val="21"/>
                  </w:rPr>
                  <m:t>(a&gt;0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2C3F51"/>
                    <w:kern w:val="0"/>
                    <w:szCs w:val="21"/>
                  </w:rPr>
                  <m:t>且</m:t>
                </m:r>
                <m:r>
                  <m:rPr/>
                  <w:rPr>
                    <w:rFonts w:ascii="Cambria Math" w:hAnsi="Cambria Math"/>
                    <w:color w:val="2C3F51"/>
                    <w:kern w:val="0"/>
                    <w:szCs w:val="21"/>
                  </w:rPr>
                  <m:t>a≠1)</m:t>
                </m:r>
              </m:oMath>
            </m:oMathPara>
          </w:p>
        </w:tc>
        <w:tc>
          <w:tcPr>
            <w:tcW w:w="19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C6D0BDE">
            <w:pPr>
              <w:widowControl/>
              <w:spacing w:line="360" w:lineRule="auto"/>
              <w:jc w:val="center"/>
              <w:rPr>
                <w:color w:val="2C3F51"/>
                <w:kern w:val="0"/>
                <w:szCs w:val="21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f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/>
                        <w:szCs w:val="21"/>
                      </w:rPr>
                      <m:t>'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</m:d>
                <m:r>
                  <m:rPr/>
                  <w:rPr>
                    <w:rFonts w:ascii="Cambria Math" w:hAnsi="Cambria Math"/>
                    <w:szCs w:val="21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fPr>
                  <m:num>
                    <m:r>
                      <m:rPr/>
                      <w:rPr>
                        <w:rFonts w:ascii="Cambria Math" w:hAnsi="Cambria Math"/>
                        <w:szCs w:val="21"/>
                      </w:rPr>
                      <m:t>1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num>
                  <m:den>
                    <m:r>
                      <m:rPr/>
                      <w:rPr>
                        <w:rFonts w:ascii="Cambria Math" w:hAnsi="Cambria Math"/>
                        <w:szCs w:val="21"/>
                      </w:rPr>
                      <m:t>xlna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en>
                </m:f>
              </m:oMath>
            </m:oMathPara>
          </w:p>
        </w:tc>
        <w:tc>
          <w:tcPr>
            <w:tcW w:w="19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B694EF0">
            <w:pPr>
              <w:widowControl/>
              <w:spacing w:line="360" w:lineRule="auto"/>
              <w:jc w:val="center"/>
              <w:rPr>
                <w:kern w:val="0"/>
                <w:szCs w:val="21"/>
              </w:rPr>
            </w:pPr>
            <m:oMathPara>
              <m:oMath>
                <m:r>
                  <m:rPr/>
                  <w:rPr>
                    <w:rFonts w:ascii="Cambria Math" w:hAnsi="Cambria Math"/>
                    <w:kern w:val="0"/>
                    <w:szCs w:val="21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kern w:val="0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e>
                </m:d>
                <m:r>
                  <m:rPr/>
                  <w:rPr>
                    <w:rFonts w:ascii="Cambria Math" w:hAnsi="Cambria Math"/>
                    <w:kern w:val="0"/>
                    <w:szCs w:val="21"/>
                  </w:rPr>
                  <m:t>=lnx</m:t>
                </m:r>
              </m:oMath>
            </m:oMathPara>
          </w:p>
        </w:tc>
        <w:tc>
          <w:tcPr>
            <w:tcW w:w="19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9A8093E">
            <w:pPr>
              <w:widowControl/>
              <w:spacing w:line="360" w:lineRule="auto"/>
              <w:jc w:val="center"/>
              <w:rPr>
                <w:kern w:val="0"/>
                <w:szCs w:val="21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f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/>
                        <w:szCs w:val="21"/>
                      </w:rPr>
                      <m:t>'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</m:d>
                <m:r>
                  <m:rPr/>
                  <w:rPr>
                    <w:rFonts w:ascii="Cambria Math" w:hAnsi="Cambria Math"/>
                    <w:szCs w:val="21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fPr>
                  <m:num>
                    <m:r>
                      <m:rPr/>
                      <w:rPr>
                        <w:rFonts w:ascii="Cambria Math" w:hAnsi="Cambria Math"/>
                        <w:szCs w:val="21"/>
                      </w:rPr>
                      <m:t>1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num>
                  <m:den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en>
                </m:f>
              </m:oMath>
            </m:oMathPara>
          </w:p>
        </w:tc>
      </w:tr>
    </w:tbl>
    <w:p w14:paraId="18EB3BF0">
      <w:pPr>
        <w:spacing w:line="360" w:lineRule="auto"/>
        <w:rPr>
          <w:szCs w:val="21"/>
        </w:rPr>
      </w:pPr>
      <w:r>
        <w:rPr>
          <w:szCs w:val="21"/>
        </w:rPr>
        <w:t>根据导数的定义求函数</w:t>
      </w:r>
      <m:oMath>
        <m:r>
          <m:rPr/>
          <w:rPr>
            <w:rFonts w:ascii="Cambria Math" w:hAnsi="Cambria Math"/>
            <w:szCs w:val="21"/>
          </w:rPr>
          <m:t>y</m:t>
        </m:r>
        <m:r>
          <m:rPr>
            <m:sty m:val="p"/>
          </m:rPr>
          <w:rPr>
            <w:rFonts w:ascii="Cambria Math" w:hAnsi="Cambria Math"/>
            <w:szCs w:val="21"/>
          </w:rPr>
          <m:t>=</m:t>
        </m:r>
        <m:r>
          <m:rPr/>
          <w:rPr>
            <w:rFonts w:ascii="Cambria Math" w:hAnsi="Cambria Math"/>
            <w:szCs w:val="21"/>
          </w:rPr>
          <m:t>f</m:t>
        </m:r>
        <m:r>
          <m:rPr>
            <m:sty m:val="p"/>
          </m:rPr>
          <w:rPr>
            <w:rFonts w:ascii="Cambria Math" w:hAnsi="Cambria Math"/>
            <w:szCs w:val="21"/>
          </w:rPr>
          <m:t>(</m:t>
        </m:r>
        <m:r>
          <m:rPr/>
          <w:rPr>
            <w:rFonts w:ascii="Cambria Math" w:hAnsi="Cambria Math"/>
            <w:szCs w:val="21"/>
          </w:rPr>
          <m:t>x</m:t>
        </m:r>
        <m:r>
          <m:rPr>
            <m:sty m:val="p"/>
          </m:rPr>
          <w:rPr>
            <w:rFonts w:ascii="Cambria Math" w:hAnsi="Cambria Math"/>
            <w:szCs w:val="21"/>
          </w:rPr>
          <m:t>)</m:t>
        </m:r>
      </m:oMath>
      <w:r>
        <w:rPr>
          <w:szCs w:val="21"/>
        </w:rPr>
        <w:t>的导数，就是求出当</w:t>
      </w:r>
      <m:oMath>
        <m:r>
          <m:rPr>
            <m:sty m:val="p"/>
          </m:rPr>
          <w:rPr>
            <w:rFonts w:ascii="Cambria Math" w:hAnsi="Cambria Math"/>
            <w:szCs w:val="21"/>
          </w:rPr>
          <m:t>Δ</m:t>
        </m:r>
        <m:r>
          <m:rPr/>
          <w:rPr>
            <w:rFonts w:ascii="Cambria Math" w:hAnsi="Cambria Math"/>
            <w:szCs w:val="21"/>
          </w:rPr>
          <m:t>x</m:t>
        </m:r>
        <m:r>
          <m:rPr>
            <m:sty m:val="p"/>
          </m:rPr>
          <w:rPr>
            <w:rFonts w:ascii="Cambria Math" w:hAnsi="Cambria Math"/>
            <w:szCs w:val="21"/>
          </w:rPr>
          <m:t>→0</m:t>
        </m:r>
      </m:oMath>
      <w:r>
        <w:rPr>
          <w:szCs w:val="21"/>
        </w:rPr>
        <w:t>时，</w:t>
      </w:r>
      <m:oMath>
        <m:f>
          <m:fPr>
            <m:ctrlPr>
              <w:rPr>
                <w:rFonts w:ascii="Cambria Math" w:hAnsi="Cambria Math"/>
                <w:szCs w:val="21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1"/>
              </w:rPr>
              <m:t>Δ</m:t>
            </m:r>
            <m:r>
              <m:rPr/>
              <w:rPr>
                <w:rFonts w:ascii="Cambria Math" w:hAnsi="Cambria Math"/>
                <w:szCs w:val="21"/>
              </w:rPr>
              <m:t>y</m:t>
            </m:r>
            <m:ctrlPr>
              <w:rPr>
                <w:rFonts w:ascii="Cambria Math" w:hAnsi="Cambria Math"/>
                <w:szCs w:val="21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  <w:szCs w:val="21"/>
              </w:rPr>
              <m:t>Δ</m:t>
            </m:r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szCs w:val="21"/>
              </w:rPr>
            </m:ctrlPr>
          </m:den>
        </m:f>
      </m:oMath>
      <w:r>
        <w:rPr>
          <w:szCs w:val="21"/>
        </w:rPr>
        <w:t>无限趋近的那个定值.</w:t>
      </w:r>
    </w:p>
    <w:p w14:paraId="50B1C33A">
      <w:pPr>
        <w:spacing w:line="360" w:lineRule="auto"/>
      </w:pPr>
      <w:r>
        <w:rPr>
          <w:szCs w:val="21"/>
        </w:rPr>
        <w:t>下面求几个常用函数的导数.</w:t>
      </w:r>
    </w:p>
    <w:p w14:paraId="03429870">
      <w:pPr>
        <w:spacing w:line="360" w:lineRule="auto"/>
        <w:rPr>
          <w:b/>
          <w:bCs/>
          <w:color w:val="00B0F0"/>
          <w:szCs w:val="21"/>
        </w:rPr>
      </w:pPr>
      <w:r>
        <w:drawing>
          <wp:inline distT="0" distB="0" distL="114300" distR="114300">
            <wp:extent cx="209550" cy="209550"/>
            <wp:effectExtent l="0" t="0" r="19050" b="19050"/>
            <wp:docPr id="20" name="图片 3" descr="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 descr="作业"/>
                    <pic:cNvPicPr>
                      <a:picLocks noChangeAspect="1"/>
                    </pic:cNvPicPr>
                  </pic:nvPicPr>
                  <pic:blipFill>
                    <a:blip r:embed="rId14"/>
                    <a:srcRect t="-3368" r="-946" b="-4378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/>
          <w:color w:val="C00000"/>
          <w:sz w:val="24"/>
          <w:szCs w:val="24"/>
        </w:rPr>
        <w:t>知识点2：</w:t>
      </w:r>
      <w:r>
        <w:rPr>
          <w:b/>
          <w:bCs/>
          <w:color w:val="00B0F0"/>
          <w:szCs w:val="21"/>
        </w:rPr>
        <w:t xml:space="preserve">导数运算法则 </w:t>
      </w:r>
    </w:p>
    <w:p w14:paraId="7E07ACAC">
      <w:pPr>
        <w:spacing w:line="360" w:lineRule="auto"/>
        <w:rPr>
          <w:szCs w:val="21"/>
        </w:rPr>
      </w:pPr>
      <w:r>
        <w:rPr>
          <w:szCs w:val="21"/>
        </w:rPr>
        <w:t>(1)</w:t>
      </w:r>
      <m:oMath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Cs w:val="21"/>
                  </w:rPr>
                </m:ctrlPr>
              </m:dPr>
              <m:e>
                <m:r>
                  <m:rPr/>
                  <w:rPr>
                    <w:rFonts w:ascii="Cambria Math" w:hAnsi="Cambria Math"/>
                    <w:szCs w:val="21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</m:d>
                <m:r>
                  <m:rPr/>
                  <w:rPr>
                    <w:rFonts w:ascii="Cambria Math" w:hAnsi="Cambria Math"/>
                    <w:szCs w:val="21"/>
                  </w:rPr>
                  <m:t>± g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</m:d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</m:d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=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f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d>
          <m:dPr>
            <m:ctrlPr>
              <w:rPr>
                <w:rFonts w:ascii="Cambria Math" w:hAnsi="Cambria Math"/>
                <w:i/>
                <w:szCs w:val="21"/>
              </w:rPr>
            </m:ctrlPr>
          </m:d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</m:d>
        <m:r>
          <m:rPr/>
          <w:rPr>
            <w:rFonts w:ascii="Cambria Math" w:hAnsi="Cambria Math"/>
            <w:szCs w:val="21"/>
          </w:rPr>
          <m:t>±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g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(x)</m:t>
        </m:r>
      </m:oMath>
      <w:r>
        <w:rPr>
          <w:szCs w:val="21"/>
        </w:rPr>
        <w:t>；</w:t>
      </w:r>
    </w:p>
    <w:p w14:paraId="6AB1BBFF">
      <w:pPr>
        <w:spacing w:line="360" w:lineRule="auto"/>
        <w:rPr>
          <w:szCs w:val="21"/>
        </w:rPr>
      </w:pPr>
      <w:r>
        <w:rPr>
          <w:szCs w:val="21"/>
        </w:rPr>
        <w:t>拓展：</w:t>
      </w:r>
      <m:oMath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Cs w:val="21"/>
                  </w:rPr>
                </m:ctrlPr>
              </m:dPr>
              <m:e>
                <m:r>
                  <m:rPr/>
                  <w:rPr>
                    <w:rFonts w:ascii="Cambria Math" w:hAnsi="Cambria Math"/>
                    <w:szCs w:val="21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</m:d>
                <m:r>
                  <m:rPr/>
                  <w:rPr>
                    <w:rFonts w:ascii="Cambria Math" w:hAnsi="Cambria Math"/>
                    <w:szCs w:val="21"/>
                  </w:rPr>
                  <m:t>± g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</m:d>
                <m:r>
                  <m:rPr/>
                  <w:rPr>
                    <w:rFonts w:ascii="Cambria Math" w:hAnsi="Cambria Math"/>
                    <w:szCs w:val="21"/>
                  </w:rPr>
                  <m:t>±…± u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</m:d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</m:d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=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f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d>
          <m:dPr>
            <m:ctrlPr>
              <w:rPr>
                <w:rFonts w:ascii="Cambria Math" w:hAnsi="Cambria Math"/>
                <w:i/>
                <w:szCs w:val="21"/>
              </w:rPr>
            </m:ctrlPr>
          </m:d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</m:d>
        <m:r>
          <m:rPr/>
          <w:rPr>
            <w:rFonts w:ascii="Cambria Math" w:hAnsi="Cambria Math"/>
            <w:szCs w:val="21"/>
          </w:rPr>
          <m:t>±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g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(x)±…± u'</m:t>
        </m:r>
        <m:d>
          <m:dPr>
            <m:ctrlPr>
              <w:rPr>
                <w:rFonts w:ascii="Cambria Math" w:hAnsi="Cambria Math"/>
                <w:i/>
                <w:szCs w:val="21"/>
              </w:rPr>
            </m:ctrlPr>
          </m:d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</m:d>
      </m:oMath>
      <w:r>
        <w:rPr>
          <w:szCs w:val="21"/>
        </w:rPr>
        <w:t>；</w:t>
      </w:r>
    </w:p>
    <w:p w14:paraId="09D8DB30">
      <w:pPr>
        <w:spacing w:line="360" w:lineRule="auto"/>
        <w:rPr>
          <w:szCs w:val="21"/>
        </w:rPr>
      </w:pPr>
      <w:r>
        <w:rPr>
          <w:szCs w:val="21"/>
        </w:rPr>
        <w:t>记忆：函数的和差的导数等于函数导数的和差；</w:t>
      </w:r>
    </w:p>
    <w:p w14:paraId="59FB7403">
      <w:pPr>
        <w:spacing w:line="360" w:lineRule="auto"/>
        <w:rPr>
          <w:szCs w:val="21"/>
        </w:rPr>
      </w:pPr>
      <w:r>
        <w:rPr>
          <w:szCs w:val="21"/>
        </w:rPr>
        <w:t>(2)</w:t>
      </w:r>
      <m:oMath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Cs w:val="21"/>
                  </w:rPr>
                </m:ctrlPr>
              </m:dPr>
              <m:e>
                <m:r>
                  <m:rPr/>
                  <w:rPr>
                    <w:rFonts w:ascii="Cambria Math" w:hAnsi="Cambria Math"/>
                    <w:szCs w:val="21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</m:d>
                <m:r>
                  <m:rPr/>
                  <w:rPr>
                    <w:rFonts w:ascii="Cambria Math" w:hAnsi="Cambria Math"/>
                    <w:szCs w:val="21"/>
                  </w:rPr>
                  <m:t>⋅g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</m:d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</m:d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=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f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(x) g(x)+f</m:t>
        </m:r>
        <m:d>
          <m:dPr>
            <m:ctrlPr>
              <w:rPr>
                <w:rFonts w:ascii="Cambria Math" w:hAnsi="Cambria Math"/>
                <w:i/>
                <w:szCs w:val="21"/>
              </w:rPr>
            </m:ctrlPr>
          </m:d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</m:d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g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(x)</m:t>
        </m:r>
      </m:oMath>
      <w:r>
        <w:rPr>
          <w:szCs w:val="21"/>
        </w:rPr>
        <w:t>；</w:t>
      </w:r>
    </w:p>
    <w:p w14:paraId="2167D2D0">
      <w:pPr>
        <w:spacing w:line="360" w:lineRule="auto"/>
        <w:rPr>
          <w:szCs w:val="21"/>
        </w:rPr>
      </w:pPr>
      <w:r>
        <w:rPr>
          <w:szCs w:val="21"/>
        </w:rPr>
        <w:t>记忆：两函数积的导数等于“前导后不导</w:t>
      </w:r>
      <m:oMath>
        <m:r>
          <m:rPr/>
          <w:rPr>
            <w:rFonts w:ascii="Cambria Math" w:hAnsi="Cambria Math"/>
            <w:szCs w:val="21"/>
          </w:rPr>
          <m:t>+</m:t>
        </m:r>
      </m:oMath>
      <w:r>
        <w:rPr>
          <w:szCs w:val="21"/>
        </w:rPr>
        <w:t>后导前不导”；</w:t>
      </w:r>
    </w:p>
    <w:p w14:paraId="364CCA25">
      <w:pPr>
        <w:spacing w:line="360" w:lineRule="auto"/>
        <w:rPr>
          <w:szCs w:val="21"/>
        </w:rPr>
      </w:pPr>
      <w:r>
        <w:rPr>
          <w:szCs w:val="21"/>
        </w:rPr>
        <w:t>特别：</w:t>
      </w:r>
      <m:oMath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Cs w:val="21"/>
                  </w:rPr>
                </m:ctrlPr>
              </m:dPr>
              <m:e>
                <m:r>
                  <m:rPr/>
                  <w:rPr>
                    <w:rFonts w:ascii="Cambria Math" w:hAnsi="Cambria Math"/>
                    <w:szCs w:val="21"/>
                  </w:rPr>
                  <m:t>C∙f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</m:d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</m:d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=C∙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f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(x)</m:t>
        </m:r>
      </m:oMath>
      <w:r>
        <w:rPr>
          <w:szCs w:val="21"/>
        </w:rPr>
        <w:t>，</w:t>
      </w:r>
      <m:oMath>
        <m:r>
          <m:rPr/>
          <w:rPr>
            <w:rFonts w:ascii="Cambria Math" w:hAnsi="Cambria Math"/>
            <w:szCs w:val="21"/>
          </w:rPr>
          <m:t>C</m:t>
        </m:r>
      </m:oMath>
      <w:r>
        <w:rPr>
          <w:szCs w:val="21"/>
        </w:rPr>
        <w:t>为常数；</w:t>
      </w:r>
    </w:p>
    <w:p w14:paraId="401273EB">
      <w:pPr>
        <w:spacing w:line="360" w:lineRule="auto"/>
        <w:rPr>
          <w:szCs w:val="21"/>
        </w:rPr>
      </w:pPr>
      <w:r>
        <w:rPr>
          <w:szCs w:val="21"/>
        </w:rPr>
        <w:t xml:space="preserve">证明 </w:t>
      </w:r>
      <m:oMath>
        <m:r>
          <m:rPr/>
          <w:rPr>
            <w:rFonts w:ascii="Cambria Math" w:hAnsi="Cambria Math"/>
            <w:szCs w:val="21"/>
          </w:rPr>
          <m:t>[cf(x)</m:t>
        </m:r>
        <m:sSup>
          <m:sSupPr>
            <m:ctrlPr>
              <w:rPr>
                <w:rFonts w:ascii="Cambria Math" w:hAnsi="Cambria Math"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]</m:t>
            </m:r>
            <m:ctrlPr>
              <w:rPr>
                <w:rFonts w:ascii="Cambria Math" w:hAnsi="Cambria Math"/>
                <w:szCs w:val="21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=</m:t>
        </m:r>
        <m:sSup>
          <m:sSupPr>
            <m:ctrlPr>
              <w:rPr>
                <w:rFonts w:ascii="Cambria Math" w:hAnsi="Cambria Math"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c</m:t>
            </m:r>
            <m:ctrlPr>
              <w:rPr>
                <w:rFonts w:ascii="Cambria Math" w:hAnsi="Cambria Math"/>
                <w:szCs w:val="21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f(x)+c</m:t>
        </m:r>
        <m:sSup>
          <m:sSupPr>
            <m:ctrlPr>
              <w:rPr>
                <w:rFonts w:ascii="Cambria Math" w:hAnsi="Cambria Math"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f</m:t>
            </m:r>
            <m:ctrlPr>
              <w:rPr>
                <w:rFonts w:ascii="Cambria Math" w:hAnsi="Cambria Math"/>
                <w:szCs w:val="21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(x)=c</m:t>
        </m:r>
        <m:sSup>
          <m:sSupPr>
            <m:ctrlPr>
              <w:rPr>
                <w:rFonts w:ascii="Cambria Math" w:hAnsi="Cambria Math"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f</m:t>
            </m:r>
            <m:ctrlPr>
              <w:rPr>
                <w:rFonts w:ascii="Cambria Math" w:hAnsi="Cambria Math"/>
                <w:szCs w:val="21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(x)</m:t>
        </m:r>
      </m:oMath>
      <w:r>
        <w:rPr>
          <w:szCs w:val="21"/>
        </w:rPr>
        <w:t>；</w:t>
      </w:r>
    </w:p>
    <w:p w14:paraId="76502043">
      <w:pPr>
        <w:spacing w:line="360" w:lineRule="auto"/>
        <w:rPr>
          <w:szCs w:val="21"/>
        </w:rPr>
      </w:pPr>
      <w:r>
        <w:rPr>
          <w:szCs w:val="21"/>
        </w:rPr>
        <w:t>(3)</w:t>
      </w:r>
      <m:oMath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Cs w:val="21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fPr>
                  <m:num>
                    <m:r>
                      <m:rPr/>
                      <w:rPr>
                        <w:rFonts w:ascii="Cambria Math" w:hAnsi="Cambria Math"/>
                        <w:szCs w:val="21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Cs w:val="21"/>
                          </w:rPr>
                        </m:ctrlPr>
                      </m:dPr>
                      <m:e>
                        <m:r>
                          <m:rPr/>
                          <w:rPr>
                            <w:rFonts w:ascii="Cambria Math" w:hAnsi="Cambria Math"/>
                            <w:szCs w:val="21"/>
                          </w:rPr>
                          <m:t>x</m:t>
                        </m:r>
                        <m:ctrlPr>
                          <w:rPr>
                            <w:rFonts w:ascii="Cambria Math" w:hAnsi="Cambria Math"/>
                            <w:i/>
                            <w:szCs w:val="21"/>
                          </w:rPr>
                        </m:ctrlPr>
                      </m:e>
                    </m:d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num>
                  <m:den>
                    <m:r>
                      <m:rPr/>
                      <w:rPr>
                        <w:rFonts w:ascii="Cambria Math" w:hAnsi="Cambria Math"/>
                        <w:szCs w:val="21"/>
                      </w:rPr>
                      <m:t>g(x)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en>
                </m:f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</m:d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=</m:t>
        </m:r>
        <m:f>
          <m:fPr>
            <m:ctrlPr>
              <w:rPr>
                <w:rFonts w:ascii="Cambria Math" w:hAnsi="Cambria Math"/>
                <w:i/>
                <w:szCs w:val="21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szCs w:val="21"/>
                  </w:rPr>
                </m:ctrlPr>
              </m:sSupPr>
              <m:e>
                <m:r>
                  <m:rPr/>
                  <w:rPr>
                    <w:rFonts w:ascii="Cambria Math" w:hAnsi="Cambria Math"/>
                    <w:szCs w:val="21"/>
                  </w:rPr>
                  <m:t>f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  <m:sup>
                <m:r>
                  <m:rPr/>
                  <w:rPr>
                    <w:rFonts w:ascii="Cambria Math" w:hAnsi="Cambria Math"/>
                    <w:szCs w:val="21"/>
                  </w:rPr>
                  <m:t>'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sup>
            </m:sSup>
            <m:d>
              <m:dPr>
                <m:ctrlPr>
                  <w:rPr>
                    <w:rFonts w:ascii="Cambria Math" w:hAnsi="Cambria Math"/>
                    <w:i/>
                    <w:szCs w:val="21"/>
                  </w:rPr>
                </m:ctrlPr>
              </m:dPr>
              <m:e>
                <m:r>
                  <m:rPr/>
                  <w:rPr>
                    <w:rFonts w:ascii="Cambria Math" w:hAnsi="Cambria Math"/>
                    <w:szCs w:val="21"/>
                  </w:rPr>
                  <m:t>x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</m:d>
            <m:r>
              <m:rPr/>
              <w:rPr>
                <w:rFonts w:ascii="Cambria Math" w:hAnsi="Cambria Math"/>
                <w:szCs w:val="21"/>
              </w:rPr>
              <m:t>g</m:t>
            </m:r>
            <m:d>
              <m:dPr>
                <m:ctrlPr>
                  <w:rPr>
                    <w:rFonts w:ascii="Cambria Math" w:hAnsi="Cambria Math"/>
                    <w:i/>
                    <w:szCs w:val="21"/>
                  </w:rPr>
                </m:ctrlPr>
              </m:dPr>
              <m:e>
                <m:r>
                  <m:rPr/>
                  <w:rPr>
                    <w:rFonts w:ascii="Cambria Math" w:hAnsi="Cambria Math"/>
                    <w:szCs w:val="21"/>
                  </w:rPr>
                  <m:t>x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</m:d>
            <m:r>
              <m:rPr/>
              <w:rPr>
                <w:rFonts w:ascii="Cambria Math" w:hAnsi="Cambria Math"/>
                <w:szCs w:val="21"/>
              </w:rPr>
              <m:t>−f</m:t>
            </m:r>
            <m:d>
              <m:dPr>
                <m:ctrlPr>
                  <w:rPr>
                    <w:rFonts w:ascii="Cambria Math" w:hAnsi="Cambria Math"/>
                    <w:i/>
                    <w:szCs w:val="21"/>
                  </w:rPr>
                </m:ctrlPr>
              </m:dPr>
              <m:e>
                <m:r>
                  <m:rPr/>
                  <w:rPr>
                    <w:rFonts w:ascii="Cambria Math" w:hAnsi="Cambria Math"/>
                    <w:szCs w:val="21"/>
                  </w:rPr>
                  <m:t>x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</m:d>
            <m:sSup>
              <m:sSupPr>
                <m:ctrlPr>
                  <w:rPr>
                    <w:rFonts w:ascii="Cambria Math" w:hAnsi="Cambria Math"/>
                    <w:i/>
                    <w:szCs w:val="21"/>
                  </w:rPr>
                </m:ctrlPr>
              </m:sSupPr>
              <m:e>
                <m:r>
                  <m:rPr/>
                  <w:rPr>
                    <w:rFonts w:ascii="Cambria Math" w:hAnsi="Cambria Math"/>
                    <w:szCs w:val="21"/>
                  </w:rPr>
                  <m:t>g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  <m:sup>
                <m:r>
                  <m:rPr/>
                  <w:rPr>
                    <w:rFonts w:ascii="Cambria Math" w:hAnsi="Cambria Math"/>
                    <w:szCs w:val="21"/>
                  </w:rPr>
                  <m:t>'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sup>
            </m:sSup>
            <m:d>
              <m:dPr>
                <m:ctrlPr>
                  <w:rPr>
                    <w:rFonts w:ascii="Cambria Math" w:hAnsi="Cambria Math"/>
                    <w:i/>
                    <w:szCs w:val="21"/>
                  </w:rPr>
                </m:ctrlPr>
              </m:dPr>
              <m:e>
                <m:r>
                  <m:rPr/>
                  <w:rPr>
                    <w:rFonts w:ascii="Cambria Math" w:hAnsi="Cambria Math"/>
                    <w:szCs w:val="21"/>
                  </w:rPr>
                  <m:t>x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</m:d>
            <m:ctrlPr>
              <w:rPr>
                <w:rFonts w:ascii="Cambria Math" w:hAnsi="Cambria Math"/>
                <w:i/>
                <w:szCs w:val="21"/>
              </w:rPr>
            </m:ctrlPr>
          </m:num>
          <m:den>
            <m:sSup>
              <m:sSupPr>
                <m:ctrlPr>
                  <w:rPr>
                    <w:rFonts w:ascii="Cambria Math" w:hAnsi="Cambria Math"/>
                    <w:i/>
                    <w:szCs w:val="21"/>
                  </w:rPr>
                </m:ctrlPr>
              </m:sSupPr>
              <m:e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Cs w:val="21"/>
                          </w:rPr>
                        </m:ctrlPr>
                      </m:dPr>
                      <m:e>
                        <m:r>
                          <m:rPr/>
                          <w:rPr>
                            <w:rFonts w:ascii="Cambria Math" w:hAnsi="Cambria Math"/>
                            <w:szCs w:val="21"/>
                          </w:rPr>
                          <m:t>x</m:t>
                        </m:r>
                        <m:ctrlPr>
                          <w:rPr>
                            <w:rFonts w:ascii="Cambria Math" w:hAnsi="Cambria Math"/>
                            <w:i/>
                            <w:szCs w:val="21"/>
                          </w:rPr>
                        </m:ctrlPr>
                      </m:e>
                    </m:d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</m:d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  <m:sup>
                <m:r>
                  <m:rPr/>
                  <w:rPr>
                    <w:rFonts w:ascii="Cambria Math" w:hAnsi="Cambria Math"/>
                    <w:szCs w:val="21"/>
                  </w:rPr>
                  <m:t>2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sup>
            </m:sSup>
            <m:ctrlPr>
              <w:rPr>
                <w:rFonts w:ascii="Cambria Math" w:hAnsi="Cambria Math"/>
                <w:i/>
                <w:szCs w:val="21"/>
              </w:rPr>
            </m:ctrlPr>
          </m:den>
        </m:f>
        <m:r>
          <m:rPr/>
          <w:rPr>
            <w:rFonts w:ascii="Cambria Math" w:hAnsi="Cambria Math"/>
            <w:szCs w:val="21"/>
          </w:rPr>
          <m:t>(g</m:t>
        </m:r>
        <m:d>
          <m:dPr>
            <m:ctrlPr>
              <w:rPr>
                <w:rFonts w:ascii="Cambria Math" w:hAnsi="Cambria Math"/>
                <w:i/>
                <w:szCs w:val="21"/>
              </w:rPr>
            </m:ctrlPr>
          </m:d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</m:d>
        <m:r>
          <m:rPr/>
          <w:rPr>
            <w:rFonts w:ascii="Cambria Math" w:hAnsi="Cambria Math"/>
            <w:szCs w:val="21"/>
          </w:rPr>
          <m:t>≠ 0)</m:t>
        </m:r>
      </m:oMath>
      <w:r>
        <w:rPr>
          <w:szCs w:val="21"/>
        </w:rPr>
        <w:t>.</w:t>
      </w:r>
    </w:p>
    <w:p w14:paraId="237B05B8">
      <w:pPr>
        <w:spacing w:line="360" w:lineRule="auto"/>
        <w:rPr>
          <w:lang w:bidi="ar"/>
        </w:rPr>
      </w:pPr>
      <w:r>
        <w:rPr>
          <w:szCs w:val="21"/>
        </w:rPr>
        <w:t>记忆：两函数商的导数等于“分母平分，子导母不导减母导子不导”.</w:t>
      </w:r>
    </w:p>
    <w:p w14:paraId="59326E19">
      <w:pPr>
        <w:spacing w:line="360" w:lineRule="auto"/>
        <w:rPr>
          <w:b/>
          <w:bCs/>
          <w:color w:val="00B0F0"/>
          <w:szCs w:val="21"/>
        </w:rPr>
      </w:pPr>
      <w:r>
        <w:rPr>
          <w:rFonts w:hint="eastAsia" w:ascii="黑体" w:hAnsi="黑体" w:eastAsia="黑体" w:cs="黑体"/>
          <w:b/>
          <w:color w:val="224B26"/>
          <w:sz w:val="24"/>
          <w:szCs w:val="24"/>
        </w:rPr>
        <w:drawing>
          <wp:inline distT="0" distB="0" distL="114300" distR="114300">
            <wp:extent cx="203200" cy="203200"/>
            <wp:effectExtent l="0" t="0" r="0" b="0"/>
            <wp:docPr id="9" name="图片 3" descr="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 descr="作业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/>
          <w:color w:val="C00000"/>
          <w:sz w:val="24"/>
          <w:szCs w:val="24"/>
        </w:rPr>
        <w:t>知识点3 ：</w:t>
      </w:r>
      <w:r>
        <w:rPr>
          <w:rFonts w:hint="eastAsia" w:hAnsi="宋体"/>
          <w:color w:val="0000FF"/>
          <w:sz w:val="24"/>
          <w:szCs w:val="24"/>
        </w:rPr>
        <w:t xml:space="preserve"> </w:t>
      </w:r>
      <w:r>
        <w:rPr>
          <w:b/>
          <w:bCs/>
          <w:color w:val="00B0F0"/>
          <w:szCs w:val="21"/>
        </w:rPr>
        <w:t xml:space="preserve">复合函数的导数 </w:t>
      </w:r>
    </w:p>
    <w:p w14:paraId="44CFEBF0">
      <w:pPr>
        <w:spacing w:line="360" w:lineRule="auto"/>
        <w:rPr>
          <w:szCs w:val="21"/>
        </w:rPr>
      </w:pPr>
      <w:r>
        <w:rPr>
          <w:szCs w:val="21"/>
        </w:rPr>
        <w:t>对于两个函数</w:t>
      </w:r>
      <m:oMath>
        <m:r>
          <m:rPr/>
          <w:rPr>
            <w:rFonts w:ascii="Cambria Math" w:hAnsi="Cambria Math"/>
            <w:szCs w:val="21"/>
          </w:rPr>
          <m:t>y=f(u)</m:t>
        </m:r>
      </m:oMath>
      <w:r>
        <w:rPr>
          <w:szCs w:val="21"/>
        </w:rPr>
        <w:t>和</w:t>
      </w:r>
      <m:oMath>
        <m:r>
          <m:rPr/>
          <w:rPr>
            <w:rFonts w:ascii="Cambria Math" w:hAnsi="Cambria Math"/>
            <w:szCs w:val="21"/>
          </w:rPr>
          <m:t>u=g(x)</m:t>
        </m:r>
      </m:oMath>
      <w:r>
        <w:rPr>
          <w:szCs w:val="21"/>
        </w:rPr>
        <w:t>，若通过变量</w:t>
      </w:r>
      <m:oMath>
        <m:r>
          <m:rPr/>
          <w:rPr>
            <w:rFonts w:ascii="Cambria Math" w:hAnsi="Cambria Math"/>
            <w:szCs w:val="21"/>
          </w:rPr>
          <m:t xml:space="preserve">u , y </m:t>
        </m:r>
      </m:oMath>
      <w:r>
        <w:rPr>
          <w:szCs w:val="21"/>
        </w:rPr>
        <w:t>可以表示成</w:t>
      </w:r>
      <m:oMath>
        <m:r>
          <m:rPr/>
          <w:rPr>
            <w:rFonts w:ascii="Cambria Math" w:hAnsi="Cambria Math"/>
            <w:szCs w:val="21"/>
          </w:rPr>
          <m:t>x</m:t>
        </m:r>
      </m:oMath>
      <w:r>
        <w:rPr>
          <w:szCs w:val="21"/>
        </w:rPr>
        <w:t>的函数，则称这个函数为函数</w:t>
      </w:r>
      <m:oMath>
        <m:r>
          <m:rPr/>
          <w:rPr>
            <w:rFonts w:ascii="Cambria Math" w:hAnsi="Cambria Math"/>
            <w:szCs w:val="21"/>
          </w:rPr>
          <m:t>y=f(u)</m:t>
        </m:r>
      </m:oMath>
      <w:r>
        <w:rPr>
          <w:szCs w:val="21"/>
        </w:rPr>
        <w:t>和</w:t>
      </w:r>
      <m:oMath>
        <m:r>
          <m:rPr/>
          <w:rPr>
            <w:rFonts w:ascii="Cambria Math" w:hAnsi="Cambria Math"/>
            <w:szCs w:val="21"/>
          </w:rPr>
          <m:t>u=f(x)</m:t>
        </m:r>
      </m:oMath>
      <w:r>
        <w:rPr>
          <w:szCs w:val="21"/>
        </w:rPr>
        <w:t>的复合函数，记作</w:t>
      </w:r>
      <m:oMath>
        <m:r>
          <m:rPr/>
          <w:rPr>
            <w:rFonts w:ascii="Cambria Math" w:hAnsi="Cambria Math"/>
            <w:szCs w:val="21"/>
          </w:rPr>
          <m:t>y=f(g(x))</m:t>
        </m:r>
      </m:oMath>
      <w:r>
        <w:rPr>
          <w:szCs w:val="21"/>
        </w:rPr>
        <w:t>．</w:t>
      </w:r>
    </w:p>
    <w:p w14:paraId="329CCF09">
      <w:pPr>
        <w:spacing w:line="360" w:lineRule="auto"/>
        <w:rPr>
          <w:szCs w:val="21"/>
        </w:rPr>
      </w:pPr>
      <w:r>
        <w:rPr>
          <w:szCs w:val="21"/>
        </w:rPr>
        <w:t>复合函数</w:t>
      </w:r>
      <m:oMath>
        <m:r>
          <m:rPr/>
          <w:rPr>
            <w:rFonts w:ascii="Cambria Math" w:hAnsi="Cambria Math"/>
            <w:szCs w:val="21"/>
          </w:rPr>
          <m:t>y=f(g(x))</m:t>
        </m:r>
      </m:oMath>
      <w:r>
        <w:rPr>
          <w:szCs w:val="21"/>
        </w:rPr>
        <w:t>的导数与函数</w:t>
      </w:r>
      <m:oMath>
        <m:r>
          <m:rPr/>
          <w:rPr>
            <w:rFonts w:ascii="Cambria Math" w:hAnsi="Cambria Math"/>
            <w:szCs w:val="21"/>
          </w:rPr>
          <m:t>y=f(u)  , u=f(x)</m:t>
        </m:r>
      </m:oMath>
      <w:r>
        <w:rPr>
          <w:szCs w:val="21"/>
        </w:rPr>
        <w:t xml:space="preserve"> 的导数间的关系是</w:t>
      </w:r>
      <m:oMath>
        <m:sSubSup>
          <m:sSubSupPr>
            <m:ctrlPr>
              <w:rPr>
                <w:rFonts w:ascii="Cambria Math" w:hAnsi="Cambria Math"/>
                <w:i/>
                <w:szCs w:val="21"/>
              </w:rPr>
            </m:ctrlPr>
          </m:sSubSupPr>
          <m:e>
            <m:r>
              <m:rPr/>
              <w:rPr>
                <w:rFonts w:ascii="Cambria Math" w:hAnsi="Cambria Math"/>
                <w:szCs w:val="21"/>
              </w:rPr>
              <m:t>y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sub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bSup>
        <m:r>
          <m:rPr/>
          <w:rPr>
            <w:rFonts w:ascii="Cambria Math" w:hAnsi="Cambria Math"/>
            <w:szCs w:val="21"/>
          </w:rPr>
          <m:t>=</m:t>
        </m:r>
        <m:sSubSup>
          <m:sSubSupPr>
            <m:ctrlPr>
              <w:rPr>
                <w:rFonts w:ascii="Cambria Math" w:hAnsi="Cambria Math"/>
                <w:i/>
                <w:szCs w:val="21"/>
              </w:rPr>
            </m:ctrlPr>
          </m:sSubSupPr>
          <m:e>
            <m:r>
              <m:rPr/>
              <w:rPr>
                <w:rFonts w:ascii="Cambria Math" w:hAnsi="Cambria Math"/>
                <w:szCs w:val="21"/>
              </w:rPr>
              <m:t>y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u</m:t>
            </m:r>
            <m:ctrlPr>
              <w:rPr>
                <w:rFonts w:ascii="Cambria Math" w:hAnsi="Cambria Math"/>
                <w:i/>
                <w:szCs w:val="21"/>
              </w:rPr>
            </m:ctrlPr>
          </m:sub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bSup>
        <m:r>
          <m:rPr/>
          <w:rPr>
            <w:rFonts w:ascii="Cambria Math" w:hAnsi="Cambria Math"/>
            <w:szCs w:val="21"/>
          </w:rPr>
          <m:t xml:space="preserve">⋅ </m:t>
        </m:r>
        <m:sSubSup>
          <m:sSubSupPr>
            <m:ctrlPr>
              <w:rPr>
                <w:rFonts w:ascii="Cambria Math" w:hAnsi="Cambria Math"/>
                <w:i/>
                <w:szCs w:val="21"/>
              </w:rPr>
            </m:ctrlPr>
          </m:sSubSupPr>
          <m:e>
            <m:r>
              <m:rPr/>
              <w:rPr>
                <w:rFonts w:ascii="Cambria Math" w:hAnsi="Cambria Math"/>
                <w:szCs w:val="21"/>
              </w:rPr>
              <m:t>u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sub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bSup>
        <m:r>
          <m:rPr/>
          <w:rPr>
            <w:rFonts w:ascii="Cambria Math" w:hAnsi="Cambria Math"/>
            <w:szCs w:val="21"/>
          </w:rPr>
          <m:t>．</m:t>
        </m:r>
      </m:oMath>
    </w:p>
    <w:p w14:paraId="400A5F63">
      <w:pPr>
        <w:spacing w:line="360" w:lineRule="auto"/>
        <w:rPr>
          <w:szCs w:val="21"/>
        </w:rPr>
      </w:pPr>
      <w:r>
        <w:rPr>
          <w:color w:val="FF0000"/>
          <w:szCs w:val="21"/>
        </w:rPr>
        <w:t>Eg</w:t>
      </w:r>
      <w:r>
        <w:rPr>
          <w:szCs w:val="21"/>
        </w:rPr>
        <w:t>若</w:t>
      </w:r>
      <m:oMath>
        <m:r>
          <m:rPr/>
          <w:rPr>
            <w:rFonts w:ascii="Cambria Math" w:hAnsi="Cambria Math"/>
            <w:szCs w:val="21"/>
          </w:rPr>
          <m:t>f</m:t>
        </m:r>
        <m:d>
          <m:dPr>
            <m:ctrlPr>
              <w:rPr>
                <w:rFonts w:ascii="Cambria Math" w:hAnsi="Cambria Math"/>
                <w:i/>
                <w:szCs w:val="21"/>
              </w:rPr>
            </m:ctrlPr>
          </m:d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</m:d>
        <m:r>
          <m:rPr/>
          <w:rPr>
            <w:rFonts w:ascii="Cambria Math" w:hAnsi="Cambria Math"/>
            <w:szCs w:val="21"/>
          </w:rPr>
          <m:t>=</m:t>
        </m:r>
        <m:r>
          <m:rPr>
            <m:sty m:val="p"/>
          </m:rPr>
          <w:rPr>
            <w:rFonts w:ascii="Cambria Math" w:hAnsi="Cambria Math"/>
            <w:szCs w:val="21"/>
          </w:rPr>
          <m:t>ln⁡</m:t>
        </m:r>
        <m:r>
          <m:rPr/>
          <w:rPr>
            <w:rFonts w:ascii="Cambria Math" w:hAnsi="Cambria Math"/>
            <w:szCs w:val="21"/>
          </w:rPr>
          <m:t>(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2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+2x+3)</m:t>
        </m:r>
      </m:oMath>
      <w:r>
        <w:rPr>
          <w:szCs w:val="21"/>
        </w:rPr>
        <w:t>，设</w:t>
      </w:r>
      <m:oMath>
        <m:r>
          <m:rPr/>
          <w:rPr>
            <w:rFonts w:ascii="Cambria Math" w:hAnsi="Cambria Math"/>
            <w:szCs w:val="21"/>
          </w:rPr>
          <m:t>y=lnu</m:t>
        </m:r>
      </m:oMath>
      <w:r>
        <w:rPr>
          <w:szCs w:val="21"/>
        </w:rPr>
        <w:t>，</w:t>
      </w:r>
      <m:oMath>
        <m:r>
          <m:rPr/>
          <w:rPr>
            <w:rFonts w:ascii="Cambria Math" w:hAnsi="Cambria Math"/>
            <w:szCs w:val="21"/>
          </w:rPr>
          <m:t>u=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2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+2x+3</m:t>
        </m:r>
      </m:oMath>
      <w:r>
        <w:rPr>
          <w:szCs w:val="21"/>
        </w:rPr>
        <w:t>，</w:t>
      </w:r>
    </w:p>
    <w:p w14:paraId="2EA661C5">
      <w:pPr>
        <w:spacing w:line="360" w:lineRule="auto"/>
      </w:pPr>
      <w:r>
        <w:rPr>
          <w:szCs w:val="21"/>
        </w:rPr>
        <w:t>则</w:t>
      </w:r>
      <m:oMath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f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(x)=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szCs w:val="21"/>
                  </w:rPr>
                </m:ctrlPr>
              </m:dPr>
              <m:e>
                <m:r>
                  <m:rPr/>
                  <w:rPr>
                    <w:rFonts w:ascii="Cambria Math" w:hAnsi="Cambria Math"/>
                    <w:szCs w:val="21"/>
                  </w:rPr>
                  <m:t>lnu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</m:d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∙</m:t>
        </m:r>
        <m:d>
          <m:dPr>
            <m:ctrlPr>
              <w:rPr>
                <w:rFonts w:ascii="Cambria Math" w:hAnsi="Cambria Math"/>
                <w:i/>
                <w:szCs w:val="21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szCs w:val="21"/>
                  </w:rPr>
                </m:ctrlPr>
              </m:sSupPr>
              <m:e>
                <m:r>
                  <m:rPr/>
                  <w:rPr>
                    <w:rFonts w:ascii="Cambria Math" w:hAnsi="Cambria Math"/>
                    <w:szCs w:val="21"/>
                  </w:rPr>
                  <m:t>x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  <m:sup>
                <m:r>
                  <m:rPr/>
                  <w:rPr>
                    <w:rFonts w:ascii="Cambria Math" w:hAnsi="Cambria Math"/>
                    <w:szCs w:val="21"/>
                  </w:rPr>
                  <m:t>2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sup>
            </m:sSup>
            <m:r>
              <m:rPr/>
              <w:rPr>
                <w:rFonts w:ascii="Cambria Math" w:hAnsi="Cambria Math"/>
                <w:szCs w:val="21"/>
              </w:rPr>
              <m:t>+2x+3</m:t>
            </m:r>
            <m:ctrlPr>
              <w:rPr>
                <w:rFonts w:ascii="Cambria Math" w:hAnsi="Cambria Math"/>
                <w:i/>
                <w:szCs w:val="21"/>
              </w:rPr>
            </m:ctrlPr>
          </m:e>
        </m:d>
        <m:r>
          <m:rPr/>
          <w:rPr>
            <w:rFonts w:ascii="Cambria Math" w:hAnsi="Cambria Math"/>
            <w:szCs w:val="21"/>
          </w:rPr>
          <m:t>=</m:t>
        </m:r>
        <m:f>
          <m:fPr>
            <m:ctrlPr>
              <w:rPr>
                <w:rFonts w:ascii="Cambria Math" w:hAnsi="Cambria Math"/>
                <w:i/>
                <w:szCs w:val="21"/>
              </w:rPr>
            </m:ctrlPr>
          </m:fPr>
          <m:num>
            <m:r>
              <m:rPr/>
              <w:rPr>
                <w:rFonts w:ascii="Cambria Math" w:hAnsi="Cambria Math"/>
                <w:szCs w:val="21"/>
              </w:rPr>
              <m:t>1</m:t>
            </m:r>
            <m:ctrlPr>
              <w:rPr>
                <w:rFonts w:ascii="Cambria Math" w:hAnsi="Cambria Math"/>
                <w:i/>
                <w:szCs w:val="21"/>
              </w:rPr>
            </m:ctrlPr>
          </m:num>
          <m:den>
            <m:r>
              <m:rPr/>
              <w:rPr>
                <w:rFonts w:ascii="Cambria Math" w:hAnsi="Cambria Math"/>
                <w:szCs w:val="21"/>
              </w:rPr>
              <m:t>u</m:t>
            </m:r>
            <m:ctrlPr>
              <w:rPr>
                <w:rFonts w:ascii="Cambria Math" w:hAnsi="Cambria Math"/>
                <w:i/>
                <w:szCs w:val="21"/>
              </w:rPr>
            </m:ctrlPr>
          </m:den>
        </m:f>
        <m:r>
          <m:rPr/>
          <w:rPr>
            <w:rFonts w:ascii="Cambria Math" w:hAnsi="Cambria Math"/>
            <w:szCs w:val="21"/>
          </w:rPr>
          <m:t>∙</m:t>
        </m:r>
        <m:d>
          <m:dPr>
            <m:ctrlPr>
              <w:rPr>
                <w:rFonts w:ascii="Cambria Math" w:hAnsi="Cambria Math"/>
                <w:i/>
                <w:szCs w:val="21"/>
              </w:rPr>
            </m:ctrlPr>
          </m:dPr>
          <m:e>
            <m:r>
              <m:rPr/>
              <w:rPr>
                <w:rFonts w:ascii="Cambria Math" w:hAnsi="Cambria Math"/>
                <w:szCs w:val="21"/>
              </w:rPr>
              <m:t>2x+2</m:t>
            </m:r>
            <m:ctrlPr>
              <w:rPr>
                <w:rFonts w:ascii="Cambria Math" w:hAnsi="Cambria Math"/>
                <w:i/>
                <w:szCs w:val="21"/>
              </w:rPr>
            </m:ctrlPr>
          </m:e>
        </m:d>
        <m:r>
          <m:rPr/>
          <w:rPr>
            <w:rFonts w:ascii="Cambria Math" w:hAnsi="Cambria Math"/>
            <w:szCs w:val="21"/>
          </w:rPr>
          <m:t>=</m:t>
        </m:r>
        <m:f>
          <m:fPr>
            <m:ctrlPr>
              <w:rPr>
                <w:rFonts w:ascii="Cambria Math" w:hAnsi="Cambria Math"/>
                <w:i/>
                <w:szCs w:val="21"/>
              </w:rPr>
            </m:ctrlPr>
          </m:fPr>
          <m:num>
            <m:r>
              <m:rPr/>
              <w:rPr>
                <w:rFonts w:ascii="Cambria Math" w:hAnsi="Cambria Math"/>
                <w:szCs w:val="21"/>
              </w:rPr>
              <m:t>2x+2</m:t>
            </m:r>
            <m:ctrlPr>
              <w:rPr>
                <w:rFonts w:ascii="Cambria Math" w:hAnsi="Cambria Math"/>
                <w:i/>
                <w:szCs w:val="21"/>
              </w:rPr>
            </m:ctrlPr>
          </m:num>
          <m:den>
            <m:sSup>
              <m:sSupPr>
                <m:ctrlPr>
                  <w:rPr>
                    <w:rFonts w:ascii="Cambria Math" w:hAnsi="Cambria Math"/>
                    <w:i/>
                    <w:szCs w:val="21"/>
                  </w:rPr>
                </m:ctrlPr>
              </m:sSupPr>
              <m:e>
                <m:r>
                  <m:rPr/>
                  <w:rPr>
                    <w:rFonts w:ascii="Cambria Math" w:hAnsi="Cambria Math"/>
                    <w:szCs w:val="21"/>
                  </w:rPr>
                  <m:t>x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  <m:sup>
                <m:r>
                  <m:rPr/>
                  <w:rPr>
                    <w:rFonts w:ascii="Cambria Math" w:hAnsi="Cambria Math"/>
                    <w:szCs w:val="21"/>
                  </w:rPr>
                  <m:t>2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sup>
            </m:sSup>
            <m:r>
              <m:rPr/>
              <w:rPr>
                <w:rFonts w:ascii="Cambria Math" w:hAnsi="Cambria Math"/>
                <w:szCs w:val="21"/>
              </w:rPr>
              <m:t>+2x+3</m:t>
            </m:r>
            <m:ctrlPr>
              <w:rPr>
                <w:rFonts w:ascii="Cambria Math" w:hAnsi="Cambria Math"/>
                <w:i/>
                <w:szCs w:val="21"/>
              </w:rPr>
            </m:ctrlPr>
          </m:den>
        </m:f>
      </m:oMath>
      <w:r>
        <w:rPr>
          <w:szCs w:val="21"/>
        </w:rPr>
        <w:t>.</w:t>
      </w:r>
    </w:p>
    <w:p w14:paraId="559E87E1">
      <w:pPr>
        <w:pStyle w:val="2"/>
        <w:ind w:left="0" w:leftChars="0" w:right="1470"/>
        <w:rPr>
          <w:lang w:bidi="ar"/>
        </w:rPr>
      </w:pPr>
    </w:p>
    <w:p w14:paraId="1907E99C">
      <w:pPr>
        <w:spacing w:line="360" w:lineRule="auto"/>
        <w:jc w:val="center"/>
      </w:pPr>
      <w:r>
        <w:drawing>
          <wp:inline distT="0" distB="0" distL="0" distR="0">
            <wp:extent cx="2486025" cy="480060"/>
            <wp:effectExtent l="0" t="0" r="3175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26936" cy="48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6DDF3">
      <w:pPr>
        <w:spacing w:line="360" w:lineRule="auto"/>
        <w:rPr>
          <w:color w:val="4BACC6"/>
          <w:szCs w:val="21"/>
        </w:rPr>
      </w:pPr>
      <w:r>
        <w:rPr>
          <w:rFonts w:hint="eastAsia"/>
          <w:b/>
          <w:color w:val="4BACC6"/>
          <w:szCs w:val="21"/>
        </w:rPr>
        <w:t>题型</w:t>
      </w:r>
      <w:r>
        <w:rPr>
          <w:b/>
          <w:color w:val="4BACC6"/>
          <w:szCs w:val="21"/>
        </w:rPr>
        <w:t>一：</w:t>
      </w:r>
      <w:r>
        <w:rPr>
          <w:rFonts w:hint="eastAsia"/>
          <w:b/>
          <w:color w:val="4BACC6"/>
          <w:szCs w:val="21"/>
        </w:rPr>
        <w:t>基本初等函数的导数</w:t>
      </w:r>
      <w:r>
        <w:rPr>
          <w:color w:val="4BACC6"/>
          <w:szCs w:val="21"/>
        </w:rPr>
        <w:t xml:space="preserve"> </w:t>
      </w:r>
    </w:p>
    <w:p w14:paraId="25D3F3F2">
      <w:pPr>
        <w:spacing w:line="360" w:lineRule="auto"/>
        <w:jc w:val="left"/>
      </w:pPr>
      <w:r>
        <w:rPr>
          <w:rFonts w:hint="eastAsia"/>
        </w:rPr>
        <w:t>例</w:t>
      </w:r>
      <w:r>
        <w:t>1</w:t>
      </w:r>
      <w:r>
        <w:rPr>
          <w:rFonts w:hint="eastAsia"/>
          <w:szCs w:val="21"/>
        </w:rPr>
        <w:t>.1</w:t>
      </w:r>
      <w:r>
        <w:t>下列求导运算正确的是（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5929DD26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</w:pPr>
      <w:r>
        <w:t>A．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 w:cs="Cambria Math"/>
                      </w:rPr>
                      <m:t>3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</m:oMath>
      <w:r>
        <w:tab/>
      </w:r>
      <w:r>
        <w:t>B．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nor/>
                        <m:sty m:val="p"/>
                      </m:rPr>
                      <w:rPr>
                        <w:rFonts w:ascii="Cambria Math" w:hAnsi="Cambria Math" w:cs="Cambria Math"/>
                        <w:b w:val="0"/>
                        <w:i w:val="0"/>
                      </w:rPr>
                      <m:t>e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=x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x−1</m:t>
            </m:r>
            <m:ctrlPr>
              <w:rPr>
                <w:rFonts w:ascii="Cambria Math" w:hAnsi="Cambria Math"/>
              </w:rPr>
            </m:ctrlPr>
          </m:sup>
        </m:sSup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(</m:t>
        </m:r>
        <m:r>
          <m:rPr>
            <m:sty m:val="p"/>
          </m:rPr>
          <w:rPr>
            <w:rFonts w:ascii="Cambria Math" w:hAnsi="Cambria Math" w:cs="Cambria Math"/>
          </w:rPr>
          <m:t>lg</m:t>
        </m:r>
        <m:r>
          <m:rPr/>
          <w:rPr>
            <w:rFonts w:ascii="Cambria Math" w:hAnsi="Cambria Math" w:cs="Cambria Math"/>
          </w:rPr>
          <m:t>x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)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x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ln</m:t>
            </m:r>
            <m:r>
              <m:rPr/>
              <w:rPr>
                <w:rFonts w:ascii="Cambria Math" w:hAnsi="Cambria Math" w:cs="Cambria Math"/>
              </w:rPr>
              <m:t>10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(</m:t>
        </m:r>
        <m:r>
          <m:rPr>
            <m:sty m:val="p"/>
          </m:rPr>
          <w:rPr>
            <w:rFonts w:ascii="Cambria Math" w:hAnsi="Cambria Math" w:cs="Cambria Math"/>
          </w:rPr>
          <m:t>cos</m:t>
        </m:r>
        <m:r>
          <m:rPr/>
          <w:rPr>
            <w:rFonts w:ascii="Cambria Math" w:hAnsi="Cambria Math" w:cs="Cambria Math"/>
          </w:rPr>
          <m:t>x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)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</m:t>
        </m:r>
        <m:r>
          <m:rPr>
            <m:sty m:val="p"/>
          </m:rPr>
          <w:rPr>
            <w:rFonts w:ascii="Cambria Math" w:hAnsi="Cambria Math" w:cs="Cambria Math"/>
          </w:rPr>
          <m:t>sin</m:t>
        </m:r>
        <m:r>
          <m:rPr/>
          <w:rPr>
            <w:rFonts w:ascii="Cambria Math" w:hAnsi="Cambria Math" w:cs="Cambria Math"/>
          </w:rPr>
          <m:t>x</m:t>
        </m:r>
      </m:oMath>
    </w:p>
    <w:p w14:paraId="02A36A4C">
      <w:pPr>
        <w:pStyle w:val="2"/>
        <w:ind w:left="1470" w:right="1470"/>
        <w:rPr>
          <w:rFonts w:hint="eastAsia"/>
        </w:rPr>
      </w:pPr>
    </w:p>
    <w:p w14:paraId="26664D42">
      <w:pPr>
        <w:adjustRightInd w:val="0"/>
        <w:snapToGrid w:val="0"/>
        <w:spacing w:line="360" w:lineRule="auto"/>
        <w:contextualSpacing/>
        <w:jc w:val="left"/>
        <w:rPr>
          <w:szCs w:val="21"/>
        </w:rPr>
      </w:pPr>
    </w:p>
    <w:p w14:paraId="39C3EA99">
      <w:pPr>
        <w:spacing w:line="360" w:lineRule="auto"/>
        <w:jc w:val="left"/>
      </w:pPr>
      <w:r>
        <w:rPr>
          <w:rFonts w:hint="eastAsia"/>
        </w:rPr>
        <w:t>例</w:t>
      </w:r>
      <w:r>
        <w:t>1</w:t>
      </w:r>
      <w:r>
        <w:rPr>
          <w:rFonts w:hint="eastAsia"/>
          <w:szCs w:val="21"/>
        </w:rPr>
        <w:t>.2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rad>
          <m:radPr>
            <m:degHide m:val="1"/>
            <m:ctrlPr>
              <w:rPr>
                <w:rFonts w:ascii="Cambria Math" w:hAnsi="Cambria Math"/>
              </w:rPr>
            </m:ctrlPr>
          </m:radPr>
          <m:deg>
            <m:ctrlPr>
              <w:rPr>
                <w:rFonts w:ascii="Cambria Math" w:hAnsi="Cambria Math"/>
              </w:rPr>
            </m:ctrlPr>
          </m:deg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rad>
      </m:oMath>
      <w:r>
        <w:t>，则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22E8561D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A．2</w:t>
      </w:r>
      <w:r>
        <w:tab/>
      </w:r>
      <w:r>
        <w:t>B．</w:t>
      </w:r>
      <m:oMath>
        <m:rad>
          <m:radPr>
            <m:degHide m:val="1"/>
            <m:ctrlPr>
              <w:rPr>
                <w:rFonts w:ascii="Cambria Math" w:hAnsi="Cambria Math"/>
              </w:rPr>
            </m:ctrlPr>
          </m:radPr>
          <m:deg>
            <m:ctrlPr>
              <w:rPr>
                <w:rFonts w:ascii="Cambria Math" w:hAnsi="Cambria Math"/>
              </w:rPr>
            </m:ctrlPr>
          </m:deg>
          <m:e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e>
        </m:rad>
      </m:oMath>
      <w:r>
        <w:tab/>
      </w:r>
      <w:r>
        <w:t>C．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>
                <m:ctrlPr>
                  <w:rPr>
                    <w:rFonts w:ascii="Cambria Math" w:hAnsi="Cambria Math"/>
                  </w:rPr>
                </m:ctrlPr>
              </m:deg>
              <m:e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e>
            </m:rad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4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D．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</w:p>
    <w:p w14:paraId="178323CA">
      <w:pPr>
        <w:pStyle w:val="2"/>
        <w:ind w:left="1470" w:right="1470"/>
      </w:pPr>
    </w:p>
    <w:p w14:paraId="4E5CB522">
      <w:pPr>
        <w:pStyle w:val="2"/>
        <w:ind w:left="1470" w:right="1470"/>
      </w:pPr>
    </w:p>
    <w:p w14:paraId="7D11C84A">
      <w:pPr>
        <w:spacing w:line="360" w:lineRule="auto"/>
        <w:jc w:val="left"/>
      </w:pPr>
      <w:r>
        <w:rPr>
          <w:rFonts w:hint="eastAsia"/>
          <w:szCs w:val="21"/>
        </w:rPr>
        <w:t>【变式1-1】</w:t>
      </w:r>
      <w:r>
        <w:t>下列导数运算正确的是（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29515891">
      <w:pPr>
        <w:tabs>
          <w:tab w:val="left" w:pos="4156"/>
        </w:tabs>
        <w:spacing w:line="360" w:lineRule="auto"/>
        <w:ind w:left="300"/>
        <w:jc w:val="left"/>
      </w:pPr>
      <w:r>
        <w:t>A．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cos</m:t>
                </m:r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</m:t>
        </m:r>
        <m:r>
          <m:rPr>
            <m:sty m:val="p"/>
          </m:rPr>
          <w:rPr>
            <w:rFonts w:ascii="Cambria Math" w:hAnsi="Cambria Math" w:cs="Cambria Math"/>
          </w:rPr>
          <m:t>sin</m:t>
        </m:r>
        <m:r>
          <m:rPr/>
          <w:rPr>
            <w:rFonts w:ascii="Cambria Math" w:hAnsi="Cambria Math" w:cs="Cambria Math"/>
          </w:rPr>
          <m:t>x</m:t>
        </m:r>
      </m:oMath>
      <w:r>
        <w:tab/>
      </w:r>
      <w:r>
        <w:t>B．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 w:cs="Cambria Math"/>
                      </w:rPr>
                      <m:t>2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</m:oMath>
    </w:p>
    <w:p w14:paraId="37F5FE90">
      <w:pPr>
        <w:tabs>
          <w:tab w:val="left" w:pos="4156"/>
        </w:tabs>
        <w:spacing w:line="360" w:lineRule="auto"/>
        <w:ind w:left="300"/>
        <w:jc w:val="left"/>
      </w:pPr>
      <w:r>
        <w:t>C．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Cambria Math"/>
                      </w:rPr>
                      <m:t>log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cs="Cambria Math"/>
                      </w:rPr>
                      <m:t>3</m:t>
                    </m:r>
                    <m:ctrlPr>
                      <w:rPr>
                        <w:rFonts w:ascii="Cambria Math" w:hAnsi="Cambria Math"/>
                      </w:rPr>
                    </m:ctrlPr>
                  </m:sub>
                </m:sSub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x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ln</m:t>
            </m:r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D．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/>
                      <w:rPr>
                        <w:rFonts w:ascii="Cambria Math" w:hAnsi="Cambria Math" w:cs="Cambria Math"/>
                      </w:rPr>
                      <m:t>1</m:t>
                    </m:r>
                    <m:ctrlPr>
                      <w:rPr>
                        <w:rFonts w:ascii="Cambria Math" w:hAnsi="Cambria Math"/>
                      </w:rPr>
                    </m:ctrlPr>
                  </m:num>
                  <m:den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den>
                </m:f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p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p>
            </m:sSup>
            <m:ctrlPr>
              <w:rPr>
                <w:rFonts w:ascii="Cambria Math" w:hAnsi="Cambria Math"/>
              </w:rPr>
            </m:ctrlPr>
          </m:den>
        </m:f>
      </m:oMath>
    </w:p>
    <w:p w14:paraId="556935A7">
      <w:pPr>
        <w:spacing w:line="360" w:lineRule="auto"/>
        <w:jc w:val="left"/>
      </w:pPr>
    </w:p>
    <w:p w14:paraId="1794C5AB">
      <w:pPr>
        <w:spacing w:line="360" w:lineRule="auto"/>
        <w:jc w:val="left"/>
      </w:pPr>
      <w:r>
        <w:rPr>
          <w:rFonts w:hint="eastAsia"/>
          <w:szCs w:val="21"/>
        </w:rPr>
        <w:t>【变式1-2】</w:t>
      </w:r>
      <w:r>
        <w:t>已知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4</m:t>
            </m:r>
            <m:ctrlPr>
              <w:rPr>
                <w:rFonts w:ascii="Cambria Math" w:hAnsi="Cambria Math"/>
              </w:rPr>
            </m:ctrlPr>
          </m:sup>
        </m:sSup>
      </m:oMath>
      <w:r>
        <w:t>，若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0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>，则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59DBCD51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</w:pPr>
      <w:r>
        <w:t>A．1</w:t>
      </w:r>
      <w:r>
        <w:tab/>
      </w:r>
      <w:r>
        <w:t>B．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C．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D．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4</m:t>
            </m:r>
            <m:ctrlPr>
              <w:rPr>
                <w:rFonts w:ascii="Cambria Math" w:hAnsi="Cambria Math"/>
              </w:rPr>
            </m:ctrlPr>
          </m:den>
        </m:f>
      </m:oMath>
    </w:p>
    <w:p w14:paraId="182BA441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03ECC7CC">
      <w:pPr>
        <w:pStyle w:val="2"/>
        <w:ind w:left="1470" w:right="1470"/>
      </w:pPr>
    </w:p>
    <w:p w14:paraId="5E4BAFBB">
      <w:pPr>
        <w:spacing w:line="360" w:lineRule="auto"/>
        <w:jc w:val="left"/>
      </w:pPr>
      <w:r>
        <w:rPr>
          <w:rFonts w:hint="eastAsia"/>
          <w:szCs w:val="21"/>
        </w:rPr>
        <w:t>【变式1-3】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α</m:t>
            </m:r>
            <m:ctrlPr>
              <w:rPr>
                <w:rFonts w:ascii="Cambria Math" w:hAnsi="Cambria Math"/>
              </w:rPr>
            </m:ctrlPr>
          </m:sup>
        </m:sSup>
      </m:oMath>
      <w:r>
        <w:t>（</w:t>
      </w:r>
      <w:r>
        <w:rPr>
          <w:rFonts w:eastAsia="Times New Roman"/>
          <w:i/>
        </w:rPr>
        <w:t>α</w:t>
      </w:r>
      <w:r>
        <w:t>为常数），若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=3</m:t>
        </m:r>
      </m:oMath>
      <w:r>
        <w:t>，则</w:t>
      </w:r>
      <w:r>
        <w:rPr>
          <w:rFonts w:eastAsia="Times New Roman"/>
          <w:i/>
        </w:rPr>
        <w:t>α</w:t>
      </w:r>
      <w:r>
        <w:t>的值为（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111734DB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</w:pPr>
      <w:r>
        <w:t>A．1</w:t>
      </w:r>
      <w:r>
        <w:tab/>
      </w:r>
      <w:r>
        <w:t>B．2</w:t>
      </w:r>
      <w:r>
        <w:tab/>
      </w:r>
      <w:r>
        <w:t>C．3</w:t>
      </w:r>
      <w:r>
        <w:tab/>
      </w:r>
      <w:r>
        <w:t>D．4</w:t>
      </w:r>
    </w:p>
    <w:p w14:paraId="412C011B">
      <w:pPr>
        <w:pStyle w:val="2"/>
        <w:ind w:left="1470" w:right="1470"/>
      </w:pPr>
    </w:p>
    <w:p w14:paraId="764FBEA3">
      <w:pPr>
        <w:spacing w:line="360" w:lineRule="auto"/>
        <w:jc w:val="left"/>
      </w:pPr>
      <w:r>
        <w:rPr>
          <w:rFonts w:hint="eastAsia" w:eastAsia="新宋体"/>
          <w:szCs w:val="21"/>
        </w:rPr>
        <w:t>【变式1-4】</w:t>
      </w:r>
      <w:r>
        <w:t>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r>
          <m:rPr>
            <m:sty m:val="p"/>
          </m:rPr>
          <w:rPr>
            <w:rFonts w:ascii="Cambria Math" w:hAnsi="Cambria Math" w:cs="Cambria Math"/>
          </w:rPr>
          <m:t>cos</m:t>
        </m:r>
        <m:r>
          <m:rPr/>
          <w:rPr>
            <w:rFonts w:ascii="Cambria Math" w:hAnsi="Cambria Math" w:cs="Cambria Math"/>
          </w:rPr>
          <m:t>x</m:t>
        </m:r>
      </m:oMath>
      <w:r>
        <w:t>，则</w:t>
      </w: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r>
              <m:rPr>
                <m:sty m:val="p"/>
              </m:rPr>
              <w:rPr>
                <w:rFonts w:ascii="Cambria Math" w:hAnsi="Cambria Math" w:cs="Cambria Math"/>
              </w:rPr>
              <m:t>lim</m:t>
            </m:r>
            <m:ctrlPr>
              <w:rPr>
                <w:rFonts w:ascii="Cambria Math" w:hAnsi="Cambria Math"/>
              </w:rPr>
            </m:ctrlPr>
          </m:e>
          <m:lim>
            <m:r>
              <m:rPr>
                <m:sty m:val="p"/>
              </m:rPr>
              <w:rPr>
                <w:rFonts w:ascii="Cambria Math" w:hAnsi="Cambria Math" w:cs="Cambria Math"/>
              </w:rPr>
              <m:t>Δ</m:t>
            </m:r>
            <m:r>
              <m:rPr/>
              <w:rPr>
                <w:rFonts w:ascii="Cambria Math" w:hAnsi="Cambria Math" w:cs="Cambria Math"/>
              </w:rPr>
              <m:t>x→0</m:t>
            </m:r>
            <m:ctrlPr>
              <w:rPr>
                <w:rFonts w:ascii="Cambria Math" w:hAnsi="Cambria Math"/>
              </w:rPr>
            </m:ctrlPr>
          </m:lim>
        </m:limLow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f(1+4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Δ</m:t>
            </m:r>
            <m:r>
              <m:rPr/>
              <w:rPr>
                <w:rFonts w:ascii="Cambria Math" w:hAnsi="Cambria Math" w:cs="Cambria Math"/>
              </w:rPr>
              <m:t>x)−f(1)</m:t>
            </m:r>
            <m:ctrlPr>
              <w:rPr>
                <w:rFonts w:ascii="Cambria Math" w:hAnsi="Cambria Math"/>
              </w:rPr>
            </m:ctrlPr>
          </m:num>
          <m:den>
            <m:r>
              <m:rPr>
                <m:sty m:val="p"/>
              </m:rPr>
              <w:rPr>
                <w:rFonts w:ascii="Cambria Math" w:hAnsi="Cambria Math" w:cs="Cambria Math"/>
              </w:rPr>
              <m:t>Δ</m:t>
            </m:r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01987697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4</m:t>
        </m:r>
        <m:r>
          <m:rPr>
            <m:sty m:val="p"/>
          </m:rPr>
          <w:rPr>
            <w:rFonts w:ascii="Cambria Math" w:hAnsi="Cambria Math" w:cs="Cambria Math"/>
          </w:rPr>
          <m:t>sin</m:t>
        </m:r>
        <m:r>
          <m:rPr/>
          <w:rPr>
            <w:rFonts w:ascii="Cambria Math" w:hAnsi="Cambria Math" w:cs="Cambria Math"/>
          </w:rPr>
          <m:t>1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−4</m:t>
        </m:r>
        <m:r>
          <m:rPr>
            <m:sty m:val="p"/>
          </m:rPr>
          <w:rPr>
            <w:rFonts w:ascii="Cambria Math" w:hAnsi="Cambria Math" w:cs="Cambria Math"/>
          </w:rPr>
          <m:t>sin</m:t>
        </m:r>
        <m:r>
          <m:rPr/>
          <w:rPr>
            <w:rFonts w:ascii="Cambria Math" w:hAnsi="Cambria Math" w:cs="Cambria Math"/>
          </w:rPr>
          <m:t>1</m:t>
        </m:r>
      </m:oMath>
      <w:r>
        <w:tab/>
      </w:r>
      <w:r>
        <w:t>C．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4</m:t>
            </m:r>
            <m:ctrlPr>
              <w:rPr>
                <w:rFonts w:ascii="Cambria Math" w:hAnsi="Cambria Math"/>
              </w:rPr>
            </m:ctrlPr>
          </m:den>
        </m:f>
        <m:r>
          <m:rPr>
            <m:sty m:val="p"/>
          </m:rPr>
          <w:rPr>
            <w:rFonts w:ascii="Cambria Math" w:hAnsi="Cambria Math" w:cs="Cambria Math"/>
          </w:rPr>
          <m:t>sin</m:t>
        </m:r>
        <m:r>
          <m:rPr/>
          <w:rPr>
            <w:rFonts w:ascii="Cambria Math" w:hAnsi="Cambria Math" w:cs="Cambria Math"/>
          </w:rPr>
          <m:t>1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4</m:t>
            </m:r>
            <m:ctrlPr>
              <w:rPr>
                <w:rFonts w:ascii="Cambria Math" w:hAnsi="Cambria Math"/>
              </w:rPr>
            </m:ctrlPr>
          </m:den>
        </m:f>
        <m:r>
          <m:rPr>
            <m:sty m:val="p"/>
          </m:rPr>
          <w:rPr>
            <w:rFonts w:ascii="Cambria Math" w:hAnsi="Cambria Math" w:cs="Cambria Math"/>
          </w:rPr>
          <m:t>sin</m:t>
        </m:r>
        <m:r>
          <m:rPr/>
          <w:rPr>
            <w:rFonts w:ascii="Cambria Math" w:hAnsi="Cambria Math" w:cs="Cambria Math"/>
          </w:rPr>
          <m:t>1</m:t>
        </m:r>
      </m:oMath>
    </w:p>
    <w:p w14:paraId="237782C2">
      <w:pPr>
        <w:pStyle w:val="2"/>
        <w:ind w:left="1470" w:right="1470"/>
      </w:pPr>
    </w:p>
    <w:p w14:paraId="393235C0">
      <w:pPr>
        <w:spacing w:line="360" w:lineRule="auto"/>
        <w:rPr>
          <w:rFonts w:eastAsia="新宋体"/>
          <w:szCs w:val="21"/>
        </w:rPr>
      </w:pPr>
    </w:p>
    <w:p w14:paraId="1FD8A6D9">
      <w:pPr>
        <w:spacing w:line="360" w:lineRule="auto"/>
        <w:rPr>
          <w:b/>
          <w:color w:val="4BACC6"/>
          <w:szCs w:val="21"/>
        </w:rPr>
      </w:pPr>
      <w:r>
        <w:rPr>
          <w:rFonts w:hint="eastAsia"/>
          <w:b/>
          <w:color w:val="4BACC6"/>
          <w:szCs w:val="21"/>
        </w:rPr>
        <w:t>题型</w:t>
      </w:r>
      <w:r>
        <w:rPr>
          <w:b/>
          <w:color w:val="4BACC6"/>
          <w:szCs w:val="21"/>
        </w:rPr>
        <w:t>二：</w:t>
      </w:r>
      <w:r>
        <w:rPr>
          <w:rFonts w:hint="eastAsia"/>
          <w:b/>
          <w:color w:val="4BACC6"/>
          <w:szCs w:val="21"/>
        </w:rPr>
        <w:t>导数的加减法</w:t>
      </w:r>
    </w:p>
    <w:p w14:paraId="3450EE87">
      <w:pPr>
        <w:spacing w:line="360" w:lineRule="auto"/>
        <w:jc w:val="left"/>
      </w:pPr>
      <w:r>
        <w:rPr>
          <w:rFonts w:hint="eastAsia" w:eastAsia="新宋体"/>
          <w:szCs w:val="21"/>
        </w:rPr>
        <w:t>例2.1</w:t>
      </w:r>
      <w:r>
        <w:rPr>
          <w:szCs w:val="21"/>
        </w:rPr>
        <w:t xml:space="preserve"> </w:t>
      </w:r>
      <w:r>
        <w:t>已知函数</w:t>
      </w:r>
      <m:oMath>
        <m:r>
          <m:rPr/>
          <w:rPr>
            <w:rFonts w:ascii="Cambria Math" w:hAnsi="Cambria Math" w:cs="Cambria Math"/>
          </w:rPr>
          <m:t>f(x)=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+1</m:t>
        </m:r>
      </m:oMath>
      <w:r>
        <w:t>，则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(1)=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66E423A4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</w:pPr>
      <w:r>
        <w:t>A．3</w:t>
      </w:r>
      <w:r>
        <w:tab/>
      </w:r>
      <w:r>
        <w:t>B．2</w:t>
      </w:r>
      <w:r>
        <w:tab/>
      </w:r>
      <w:r>
        <w:t>C．1</w:t>
      </w:r>
      <w:r>
        <w:tab/>
      </w:r>
      <w:r>
        <w:t>D．0</w:t>
      </w:r>
    </w:p>
    <w:p w14:paraId="749B27C1">
      <w:pPr>
        <w:pStyle w:val="2"/>
        <w:ind w:left="0" w:leftChars="0" w:right="1470" w:firstLine="0" w:firstLineChars="0"/>
      </w:pPr>
    </w:p>
    <w:p w14:paraId="2168568C">
      <w:pPr>
        <w:spacing w:line="360" w:lineRule="auto"/>
        <w:jc w:val="left"/>
      </w:pPr>
      <w:r>
        <w:rPr>
          <w:rFonts w:hint="eastAsia" w:eastAsia="新宋体"/>
          <w:szCs w:val="21"/>
        </w:rPr>
        <w:t>【变式2-1】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r>
          <m:rPr>
            <m:sty m:val="p"/>
          </m:rPr>
          <w:rPr>
            <w:rFonts w:ascii="Cambria Math" w:hAnsi="Cambria Math" w:cs="Cambria Math"/>
          </w:rPr>
          <m:t>cos</m:t>
        </m:r>
        <m:r>
          <m:rPr/>
          <w:rPr>
            <w:rFonts w:ascii="Cambria Math" w:hAnsi="Cambria Math" w:cs="Cambria Math"/>
          </w:rPr>
          <m:t>x+</m:t>
        </m:r>
        <m:r>
          <m:rPr>
            <m:sty m:val="p"/>
          </m:rPr>
          <w:rPr>
            <w:rFonts w:ascii="Cambria Math" w:hAnsi="Cambria Math" w:cs="Cambria Math"/>
          </w:rPr>
          <m:t>sin</m:t>
        </m:r>
        <m:r>
          <m:rPr/>
          <w:rPr>
            <w:rFonts w:ascii="Cambria Math" w:hAnsi="Cambria Math" w:cs="Cambria Math"/>
          </w:rPr>
          <m:t>x</m:t>
        </m:r>
      </m:oMath>
      <w:r>
        <w:t>，则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π</m:t>
            </m:r>
            <m:ctrlPr>
              <w:rPr>
                <w:rFonts w:ascii="Cambria Math" w:hAnsi="Cambria Math"/>
              </w:rPr>
            </m:ctrlPr>
          </m:e>
        </m:d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6CAC6C14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−3</m:t>
        </m:r>
      </m:oMath>
      <w:r>
        <w:tab/>
      </w:r>
      <w:r>
        <w:t>B．0</w:t>
      </w:r>
      <w:r>
        <w:tab/>
      </w:r>
      <w:r>
        <w:t>C．1</w:t>
      </w:r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−1</m:t>
        </m:r>
      </m:oMath>
    </w:p>
    <w:p w14:paraId="12440A97">
      <w:pPr>
        <w:pStyle w:val="2"/>
        <w:ind w:left="0" w:leftChars="0" w:right="1470" w:firstLine="0" w:firstLineChars="0"/>
      </w:pPr>
    </w:p>
    <w:p w14:paraId="4AABF96F">
      <w:pPr>
        <w:spacing w:line="360" w:lineRule="auto"/>
        <w:jc w:val="left"/>
      </w:pPr>
      <w:r>
        <w:rPr>
          <w:rFonts w:hint="eastAsia" w:eastAsia="新宋体"/>
          <w:szCs w:val="21"/>
        </w:rPr>
        <w:t>【变式2-2】</w:t>
      </w:r>
      <w:r>
        <w:t>若曲线</w:t>
      </w:r>
      <m:oMath>
        <m:r>
          <m:rPr/>
          <w:rPr>
            <w:rFonts w:ascii="Cambria Math" w:hAnsi="Cambria Math" w:cs="Cambria Math"/>
          </w:rPr>
          <m:t>y=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x</m:t>
        </m:r>
      </m:oMath>
      <w:r>
        <w:t>在</w:t>
      </w:r>
      <m:oMath>
        <m:r>
          <m:rPr/>
          <w:rPr>
            <w:rFonts w:ascii="Cambria Math" w:hAnsi="Cambria Math" w:cs="Cambria Math"/>
          </w:rPr>
          <m:t>x=1</m:t>
        </m:r>
      </m:oMath>
      <w:r>
        <w:t>处的切线的斜率为（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5409D3F0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</w:pPr>
      <w:r>
        <w:t>A．2</w:t>
      </w:r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−2</m:t>
        </m:r>
      </m:oMath>
      <w:r>
        <w:tab/>
      </w:r>
      <w:r>
        <w:t>C．1</w:t>
      </w:r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−1</m:t>
        </m:r>
      </m:oMath>
    </w:p>
    <w:p w14:paraId="4FF23CE0">
      <w:pPr>
        <w:pStyle w:val="2"/>
        <w:ind w:left="0" w:leftChars="0" w:right="1470"/>
      </w:pPr>
    </w:p>
    <w:p w14:paraId="4D5E96C2">
      <w:pPr>
        <w:spacing w:line="360" w:lineRule="auto"/>
        <w:jc w:val="left"/>
      </w:pPr>
      <w:r>
        <w:rPr>
          <w:rFonts w:hint="eastAsia" w:eastAsia="新宋体"/>
          <w:szCs w:val="21"/>
        </w:rPr>
        <w:t>【变式2-3】</w:t>
      </w:r>
      <w:r>
        <w:t>若物体的运动方程是</w:t>
      </w:r>
      <m:oMath>
        <m:r>
          <m:rPr/>
          <w:rPr>
            <w:rFonts w:ascii="Cambria Math" w:hAnsi="Cambria Math" w:cs="Cambria Math"/>
          </w:rPr>
          <m:t>S=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t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t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−1</m:t>
        </m:r>
      </m:oMath>
      <w:r>
        <w:t>，</w:t>
      </w:r>
      <m:oMath>
        <m:r>
          <m:rPr/>
          <w:rPr>
            <w:rFonts w:ascii="Cambria Math" w:hAnsi="Cambria Math" w:cs="Cambria Math"/>
          </w:rPr>
          <m:t>t=2</m:t>
        </m:r>
      </m:oMath>
      <w:r>
        <w:t>时物体的瞬时速度是（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58878621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A．12</w:t>
      </w:r>
      <w:r>
        <w:tab/>
      </w:r>
      <w:r>
        <w:t>B．14</w:t>
      </w:r>
      <w:r>
        <w:tab/>
      </w:r>
      <w:r>
        <w:t>C．16</w:t>
      </w:r>
      <w:r>
        <w:tab/>
      </w:r>
      <w:r>
        <w:t>D．18</w:t>
      </w:r>
    </w:p>
    <w:p w14:paraId="1BC587D5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39F90BF3">
      <w:pPr>
        <w:pStyle w:val="2"/>
        <w:ind w:left="1470" w:right="1470"/>
        <w:rPr>
          <w:rFonts w:hint="eastAsia"/>
        </w:rPr>
      </w:pPr>
    </w:p>
    <w:p w14:paraId="4DD4EE8B">
      <w:pPr>
        <w:snapToGrid w:val="0"/>
        <w:spacing w:line="360" w:lineRule="auto"/>
        <w:contextualSpacing/>
        <w:jc w:val="left"/>
        <w:textAlignment w:val="center"/>
        <w:rPr>
          <w:rFonts w:eastAsia="新宋体"/>
          <w:sz w:val="24"/>
          <w:szCs w:val="24"/>
        </w:rPr>
      </w:pPr>
      <w:r>
        <w:rPr>
          <w:rFonts w:hint="eastAsia"/>
          <w:b/>
          <w:color w:val="4BACC6"/>
          <w:szCs w:val="21"/>
        </w:rPr>
        <w:t>题型三</w:t>
      </w:r>
      <w:r>
        <w:rPr>
          <w:b/>
          <w:color w:val="4BACC6"/>
          <w:szCs w:val="21"/>
        </w:rPr>
        <w:t>：</w:t>
      </w:r>
      <w:r>
        <w:rPr>
          <w:rFonts w:hint="eastAsia"/>
          <w:b/>
          <w:color w:val="4BACC6"/>
          <w:szCs w:val="21"/>
        </w:rPr>
        <w:t>导数的乘法</w:t>
      </w:r>
    </w:p>
    <w:p w14:paraId="57D7A23A">
      <w:pPr>
        <w:spacing w:line="360" w:lineRule="auto"/>
        <w:jc w:val="left"/>
      </w:pPr>
      <w:r>
        <w:rPr>
          <w:rFonts w:hint="eastAsia" w:eastAsia="新宋体"/>
          <w:szCs w:val="21"/>
        </w:rPr>
        <w:t>例3.</w:t>
      </w:r>
      <w:r>
        <w:rPr>
          <w:szCs w:val="21"/>
        </w:rPr>
        <w:t xml:space="preserve"> 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=x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sin</m:t>
        </m:r>
        <m:r>
          <m:rPr/>
          <w:rPr>
            <w:rFonts w:ascii="Cambria Math" w:hAnsi="Cambria Math" w:cs="Cambria Math"/>
          </w:rPr>
          <m:t>x+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cos</m:t>
        </m:r>
        <m:r>
          <m:rPr/>
          <w:rPr>
            <w:rFonts w:ascii="Cambria Math" w:hAnsi="Cambria Math" w:cs="Cambria Math"/>
          </w:rPr>
          <m:t>x</m:t>
        </m:r>
      </m:oMath>
      <w:r>
        <w:t>，则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nor/>
                    <m:sty m:val="p"/>
                  </m:rPr>
                  <w:rPr>
                    <w:rFonts w:ascii="Cambria Math" w:hAnsi="Cambria Math" w:cs="Cambria Math"/>
                    <w:b w:val="0"/>
                    <w:i w:val="0"/>
                  </w:rPr>
                  <m:t>π</m:t>
                </m:r>
                <m:ctrlPr>
                  <w:rPr>
                    <w:rFonts w:ascii="Cambria Math" w:hAnsi="Cambria Math"/>
                  </w:rPr>
                </m:ctrlPr>
              </m:num>
              <m:den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den>
            </m:f>
            <m:ctrlPr>
              <w:rPr>
                <w:rFonts w:ascii="Cambria Math" w:hAnsi="Cambria Math"/>
              </w:rPr>
            </m:ctrlPr>
          </m:e>
        </m:d>
      </m:oMath>
      <w:r>
        <w:t>的值为（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30106987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1</m:t>
        </m:r>
      </m:oMath>
      <w:r>
        <w:tab/>
      </w:r>
      <w:r>
        <w:t>B．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π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π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0</m:t>
        </m:r>
      </m:oMath>
    </w:p>
    <w:p w14:paraId="7E2E062F">
      <w:pPr>
        <w:pStyle w:val="2"/>
        <w:ind w:left="0" w:leftChars="0" w:right="1470"/>
      </w:pPr>
    </w:p>
    <w:p w14:paraId="3BD249A0">
      <w:pPr>
        <w:spacing w:line="360" w:lineRule="auto"/>
        <w:jc w:val="left"/>
      </w:pPr>
      <w:r>
        <w:rPr>
          <w:rFonts w:hint="eastAsia" w:eastAsia="新宋体"/>
          <w:szCs w:val="21"/>
        </w:rPr>
        <w:t>【变式3-1】</w:t>
      </w:r>
      <w:r>
        <w:t>函数</w:t>
      </w:r>
      <m:oMath>
        <m:r>
          <m:rPr/>
          <w:rPr>
            <w:rFonts w:ascii="Cambria Math" w:hAnsi="Cambria Math" w:cs="Cambria Math"/>
          </w:rPr>
          <m:t>f(x)=(3x−1)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</m:oMath>
      <w:r>
        <w:t>的导函数为（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30E16ADE">
      <w:pPr>
        <w:tabs>
          <w:tab w:val="left" w:pos="4156"/>
        </w:tabs>
        <w:spacing w:line="360" w:lineRule="auto"/>
        <w:ind w:left="380"/>
        <w:jc w:val="left"/>
      </w:pPr>
      <w:r>
        <w:t>A．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=(3x−1)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</m:oMath>
      <w:r>
        <w:tab/>
      </w:r>
      <w:r>
        <w:t>B．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=(3x−2)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</m:oMath>
    </w:p>
    <w:p w14:paraId="27022DD0">
      <w:pPr>
        <w:tabs>
          <w:tab w:val="left" w:pos="4156"/>
        </w:tabs>
        <w:spacing w:line="360" w:lineRule="auto"/>
        <w:ind w:left="380"/>
        <w:jc w:val="left"/>
      </w:pPr>
      <w:r>
        <w:t>C．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=(3x+1)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</m:oMath>
      <w:r>
        <w:tab/>
      </w:r>
      <w:r>
        <w:t>D．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=(3x+2)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</m:oMath>
    </w:p>
    <w:p w14:paraId="4E8D1CB1">
      <w:pPr>
        <w:pStyle w:val="2"/>
        <w:ind w:left="0" w:leftChars="0" w:right="1470"/>
      </w:pPr>
    </w:p>
    <w:p w14:paraId="6D63A5FE">
      <w:pPr>
        <w:spacing w:line="360" w:lineRule="auto"/>
        <w:jc w:val="left"/>
      </w:pPr>
      <w:r>
        <w:rPr>
          <w:rFonts w:hint="eastAsia" w:eastAsia="新宋体"/>
          <w:szCs w:val="21"/>
        </w:rPr>
        <w:t>【变式3-2】</w:t>
      </w:r>
      <w:r>
        <w:t>已知函数</w:t>
      </w:r>
      <m:oMath>
        <m:r>
          <m:rPr/>
          <w:rPr>
            <w:rFonts w:ascii="Cambria Math" w:hAnsi="Cambria Math" w:cs="Cambria Math"/>
          </w:rPr>
          <m:t>f(x)=</m:t>
        </m:r>
        <m:r>
          <m:rPr>
            <m:sty m:val="p"/>
          </m:rPr>
          <w:rPr>
            <w:rFonts w:ascii="Cambria Math" w:hAnsi="Cambria Math" w:cs="Cambria Math"/>
          </w:rPr>
          <m:t>sin</m:t>
        </m:r>
        <m:r>
          <m:rPr/>
          <w:rPr>
            <w:rFonts w:ascii="Cambria Math" w:hAnsi="Cambria Math" w:cs="Cambria Math"/>
          </w:rPr>
          <m:t>x</m:t>
        </m:r>
        <m:r>
          <m:rPr>
            <m:sty m:val="p"/>
          </m:rPr>
          <w:rPr>
            <w:rFonts w:ascii="Cambria Math" w:hAnsi="Cambria Math" w:cs="Cambria Math"/>
          </w:rPr>
          <m:t>cos</m:t>
        </m:r>
        <m:r>
          <m:rPr/>
          <w:rPr>
            <w:rFonts w:ascii="Cambria Math" w:hAnsi="Cambria Math" w:cs="Cambria Math"/>
          </w:rPr>
          <m:t>x</m:t>
        </m:r>
      </m:oMath>
      <w:r>
        <w:t>，则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nor/>
                    <m:sty m:val="p"/>
                  </m:rPr>
                  <w:rPr>
                    <w:rFonts w:ascii="Cambria Math" w:hAnsi="Cambria Math" w:cs="Cambria Math"/>
                    <w:b w:val="0"/>
                    <w:i w:val="0"/>
                  </w:rPr>
                  <m:t>π</m:t>
                </m:r>
                <m:ctrlPr>
                  <w:rPr>
                    <w:rFonts w:ascii="Cambria Math" w:hAnsi="Cambria Math"/>
                  </w:rPr>
                </m:ctrlPr>
              </m:num>
              <m:den>
                <m:r>
                  <m:rPr/>
                  <w:rPr>
                    <w:rFonts w:ascii="Cambria Math" w:hAnsi="Cambria Math" w:cs="Cambria Math"/>
                  </w:rPr>
                  <m:t>6</m:t>
                </m:r>
                <m:ctrlPr>
                  <w:rPr>
                    <w:rFonts w:ascii="Cambria Math" w:hAnsi="Cambria Math"/>
                  </w:rPr>
                </m:ctrlPr>
              </m:den>
            </m:f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61D52E46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−</m:t>
        </m:r>
        <m:f>
          <m:fPr>
            <m:ctrlPr>
              <w:rPr>
                <w:rFonts w:ascii="Cambria Math" w:hAnsi="Cambria Math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>
                <m:ctrlPr>
                  <w:rPr>
                    <w:rFonts w:ascii="Cambria Math" w:hAnsi="Cambria Math"/>
                  </w:rPr>
                </m:ctrlPr>
              </m:deg>
              <m:e>
                <m:r>
                  <m:rPr/>
                  <w:rPr>
                    <w:rFonts w:ascii="Cambria Math" w:hAnsi="Cambria Math" w:cs="Cambria Math"/>
                  </w:rPr>
                  <m:t>3</m:t>
                </m:r>
                <m:ctrlPr>
                  <w:rPr>
                    <w:rFonts w:ascii="Cambria Math" w:hAnsi="Cambria Math"/>
                  </w:rPr>
                </m:ctrlPr>
              </m:e>
            </m:rad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C．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D．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>
                <m:ctrlPr>
                  <w:rPr>
                    <w:rFonts w:ascii="Cambria Math" w:hAnsi="Cambria Math"/>
                  </w:rPr>
                </m:ctrlPr>
              </m:deg>
              <m:e>
                <m:r>
                  <m:rPr/>
                  <w:rPr>
                    <w:rFonts w:ascii="Cambria Math" w:hAnsi="Cambria Math" w:cs="Cambria Math"/>
                  </w:rPr>
                  <m:t>3</m:t>
                </m:r>
                <m:ctrlPr>
                  <w:rPr>
                    <w:rFonts w:ascii="Cambria Math" w:hAnsi="Cambria Math"/>
                  </w:rPr>
                </m:ctrlPr>
              </m:e>
            </m:rad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</w:p>
    <w:p w14:paraId="0F58AA30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74B78804">
      <w:pPr>
        <w:spacing w:line="360" w:lineRule="auto"/>
        <w:jc w:val="left"/>
      </w:pPr>
      <w:r>
        <w:rPr>
          <w:rFonts w:hint="eastAsia" w:eastAsia="新宋体"/>
          <w:szCs w:val="21"/>
        </w:rPr>
        <w:t>【变式3-3】</w:t>
      </w:r>
      <w:r>
        <w:t>已知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⋅x−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e>
        </m:d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cos</m:t>
        </m:r>
        <m:r>
          <m:rPr/>
          <w:rPr>
            <w:rFonts w:ascii="Cambria Math" w:hAnsi="Cambria Math" w:cs="Cambria Math"/>
          </w:rPr>
          <m:t>x−2</m:t>
        </m:r>
      </m:oMath>
      <w:r>
        <w:t>，其导函数为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，则（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69AA2118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=1</m:t>
        </m:r>
      </m:oMath>
      <w:r>
        <w:tab/>
      </w:r>
      <w:r>
        <w:t>B．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=1</m:t>
        </m:r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=0</m:t>
        </m:r>
      </m:oMath>
      <w:r>
        <w:tab/>
      </w:r>
      <w:r>
        <w:t>D．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=−1</m:t>
        </m:r>
      </m:oMath>
    </w:p>
    <w:p w14:paraId="3C2CEBF2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508CF7E3">
      <w:pPr>
        <w:snapToGrid w:val="0"/>
        <w:spacing w:line="360" w:lineRule="auto"/>
        <w:contextualSpacing/>
        <w:jc w:val="left"/>
        <w:textAlignment w:val="center"/>
        <w:rPr>
          <w:b/>
          <w:color w:val="4BACC6"/>
          <w:szCs w:val="21"/>
        </w:rPr>
      </w:pPr>
      <w:r>
        <w:rPr>
          <w:rFonts w:hint="eastAsia"/>
          <w:b/>
          <w:color w:val="4BACC6"/>
          <w:szCs w:val="21"/>
        </w:rPr>
        <w:t>题型四</w:t>
      </w:r>
      <w:r>
        <w:rPr>
          <w:b/>
          <w:color w:val="4BACC6"/>
          <w:szCs w:val="21"/>
        </w:rPr>
        <w:t>：</w:t>
      </w:r>
      <w:r>
        <w:rPr>
          <w:rFonts w:hint="eastAsia"/>
          <w:b/>
          <w:color w:val="4BACC6"/>
          <w:szCs w:val="21"/>
        </w:rPr>
        <w:t>导数的除法</w:t>
      </w:r>
    </w:p>
    <w:p w14:paraId="7EEAB9C5">
      <w:pPr>
        <w:spacing w:line="360" w:lineRule="auto"/>
        <w:jc w:val="left"/>
      </w:pPr>
      <w:r>
        <w:rPr>
          <w:rFonts w:hint="eastAsia" w:eastAsia="新宋体"/>
          <w:szCs w:val="21"/>
        </w:rPr>
        <w:t>例4.</w:t>
      </w:r>
      <w:r>
        <w:rPr>
          <w:szCs w:val="21"/>
        </w:rPr>
        <w:t xml:space="preserve"> 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ln</m:t>
            </m:r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/>
                  <w:rPr>
                    <w:rFonts w:ascii="Cambria Math" w:hAnsi="Cambria Math" w:cs="Cambria Math"/>
                  </w:rPr>
                  <m:t>e</m:t>
                </m:r>
                <m:ctrlPr>
                  <w:rPr>
                    <w:rFonts w:ascii="Cambria Math" w:hAnsi="Cambria Math"/>
                  </w:rPr>
                </m:ctrlPr>
              </m:e>
              <m:sup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sup>
            </m:sSup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,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为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的导函数，则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e>
        </m:d>
      </m:oMath>
      <w:r>
        <w:t>的值为（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57076ED7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1</m:t>
        </m:r>
      </m:oMath>
      <w:r>
        <w:tab/>
      </w:r>
      <w:r>
        <w:t>B．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e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0</m:t>
        </m:r>
      </m:oMath>
      <w:r>
        <w:tab/>
      </w:r>
      <w:r>
        <w:t>D．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/>
                  <w:rPr>
                    <w:rFonts w:ascii="Cambria Math" w:hAnsi="Cambria Math" w:cs="Cambria Math"/>
                  </w:rPr>
                  <m:t>e</m:t>
                </m:r>
                <m:ctrlPr>
                  <w:rPr>
                    <w:rFonts w:ascii="Cambria Math" w:hAnsi="Cambria Math"/>
                  </w:rPr>
                </m:ctrlPr>
              </m:e>
              <m:sup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p>
            </m:sSup>
            <m:ctrlPr>
              <w:rPr>
                <w:rFonts w:ascii="Cambria Math" w:hAnsi="Cambria Math"/>
              </w:rPr>
            </m:ctrlPr>
          </m:den>
        </m:f>
      </m:oMath>
    </w:p>
    <w:p w14:paraId="25D4F939">
      <w:pPr>
        <w:snapToGrid w:val="0"/>
        <w:spacing w:line="360" w:lineRule="auto"/>
        <w:contextualSpacing/>
        <w:jc w:val="left"/>
        <w:rPr>
          <w:szCs w:val="21"/>
        </w:rPr>
      </w:pPr>
    </w:p>
    <w:p w14:paraId="7554E47C">
      <w:pPr>
        <w:pStyle w:val="2"/>
        <w:ind w:left="0" w:leftChars="0" w:right="1470"/>
      </w:pPr>
    </w:p>
    <w:p w14:paraId="4127C74D">
      <w:pPr>
        <w:spacing w:line="360" w:lineRule="auto"/>
        <w:jc w:val="left"/>
      </w:pPr>
      <w:r>
        <w:rPr>
          <w:rFonts w:hint="eastAsia" w:eastAsia="新宋体"/>
          <w:szCs w:val="21"/>
        </w:rPr>
        <w:t>【变式4-1】</w:t>
      </w:r>
      <w:r>
        <w:t>下列求导运算正确的是（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4AE9A162">
      <w:pPr>
        <w:tabs>
          <w:tab w:val="left" w:pos="4156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(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x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)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(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+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x)</m:t>
        </m:r>
      </m:oMath>
      <w:r>
        <w:tab/>
      </w:r>
      <w:r>
        <w:t>B．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cos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nor/>
                        <m:sty m:val="p"/>
                      </m:rPr>
                      <w:rPr>
                        <w:rFonts w:ascii="Cambria Math" w:hAnsi="Cambria Math" w:cs="Cambria Math"/>
                        <w:b w:val="0"/>
                        <w:i w:val="0"/>
                      </w:rPr>
                      <m:t>π</m:t>
                    </m:r>
                    <m:ctrlPr>
                      <w:rPr>
                        <w:rFonts w:ascii="Cambria Math" w:hAnsi="Cambria Math"/>
                      </w:rPr>
                    </m:ctrlPr>
                  </m:num>
                  <m:den>
                    <m:r>
                      <m:rPr/>
                      <w:rPr>
                        <w:rFonts w:ascii="Cambria Math" w:hAnsi="Cambria Math" w:cs="Cambria Math"/>
                      </w:rPr>
                      <m:t>3</m:t>
                    </m:r>
                    <m:ctrlPr>
                      <w:rPr>
                        <w:rFonts w:ascii="Cambria Math" w:hAnsi="Cambria Math"/>
                      </w:rPr>
                    </m:ctrlPr>
                  </m:den>
                </m:f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=−</m:t>
        </m:r>
        <m:r>
          <m:rPr>
            <m:sty m:val="p"/>
          </m:rPr>
          <w:rPr>
            <w:rFonts w:ascii="Cambria Math" w:hAnsi="Cambria Math" w:cs="Cambria Math"/>
          </w:rPr>
          <m:t>sin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π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den>
        </m:f>
      </m:oMath>
    </w:p>
    <w:p w14:paraId="12DE0D4C">
      <w:pPr>
        <w:tabs>
          <w:tab w:val="left" w:pos="4156"/>
        </w:tabs>
        <w:spacing w:line="360" w:lineRule="auto"/>
        <w:ind w:left="380"/>
        <w:jc w:val="left"/>
      </w:pPr>
      <w:r>
        <w:t>C．</w:t>
      </w:r>
      <m:oMath>
        <m:r>
          <m:rPr/>
          <w:rPr>
            <w:rFonts w:ascii="Cambria Math" w:hAnsi="Cambria Math" w:cs="Cambria Math"/>
          </w:rPr>
          <m:t>(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>
            <m:sty m:val="p"/>
          </m:rPr>
          <w:rPr>
            <w:rFonts w:ascii="Cambria Math" w:hAnsi="Cambria Math" w:cs="Cambria Math"/>
          </w:rPr>
          <m:t>sin</m:t>
        </m:r>
        <m:r>
          <m:rPr/>
          <w:rPr>
            <w:rFonts w:ascii="Cambria Math" w:hAnsi="Cambria Math" w:cs="Cambria Math"/>
          </w:rPr>
          <m:t>x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)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=2x</m:t>
        </m:r>
        <m:r>
          <m:rPr>
            <m:sty m:val="p"/>
          </m:rPr>
          <w:rPr>
            <w:rFonts w:ascii="Cambria Math" w:hAnsi="Cambria Math" w:cs="Cambria Math"/>
          </w:rPr>
          <m:t>cos</m:t>
        </m:r>
        <m:r>
          <m:rPr/>
          <w:rPr>
            <w:rFonts w:ascii="Cambria Math" w:hAnsi="Cambria Math" w:cs="Cambria Math"/>
          </w:rPr>
          <m:t>x</m:t>
        </m:r>
      </m:oMath>
      <w:r>
        <w:tab/>
      </w:r>
      <w:r>
        <w:t>D．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/>
                      <w:rPr>
                        <w:rFonts w:ascii="Cambria Math" w:hAnsi="Cambria Math" w:cs="Cambria Math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Cambria Math"/>
                      </w:rPr>
                      <m:t>sin</m:t>
                    </m:r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/>
                          <w:rPr>
                            <w:rFonts w:ascii="Cambria Math" w:hAnsi="Cambria Math" w:cs="Cambria Math"/>
                          </w:rPr>
                          <m:t>x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m:rPr/>
                          <w:rPr>
                            <w:rFonts w:ascii="Cambria Math" w:hAnsi="Cambria Math" w:cs="Cambria Math"/>
                          </w:rPr>
                          <m:t>2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sup>
                    </m:sSup>
                    <m:ctrlPr>
                      <w:rPr>
                        <w:rFonts w:ascii="Cambria Math" w:hAnsi="Cambria Math"/>
                      </w:rPr>
                    </m:ctrlPr>
                  </m:den>
                </m:f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2x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cos</m:t>
            </m:r>
            <m:r>
              <m:rPr/>
              <w:rPr>
                <w:rFonts w:ascii="Cambria Math" w:hAnsi="Cambria Math" w:cs="Cambria Math"/>
              </w:rPr>
              <m:t>x+4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sin</m:t>
            </m:r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p>
                <m:r>
                  <m:rPr/>
                  <w:rPr>
                    <w:rFonts w:ascii="Cambria Math" w:hAnsi="Cambria Math" w:cs="Cambria Math"/>
                  </w:rPr>
                  <m:t>3</m:t>
                </m:r>
                <m:ctrlPr>
                  <w:rPr>
                    <w:rFonts w:ascii="Cambria Math" w:hAnsi="Cambria Math"/>
                  </w:rPr>
                </m:ctrlPr>
              </m:sup>
            </m:sSup>
            <m:ctrlPr>
              <w:rPr>
                <w:rFonts w:ascii="Cambria Math" w:hAnsi="Cambria Math"/>
              </w:rPr>
            </m:ctrlPr>
          </m:den>
        </m:f>
      </m:oMath>
    </w:p>
    <w:p w14:paraId="0A48D5BE">
      <w:pPr>
        <w:pStyle w:val="2"/>
        <w:ind w:left="0" w:leftChars="0" w:right="1470"/>
      </w:pPr>
    </w:p>
    <w:p w14:paraId="1E3E8A91">
      <w:pPr>
        <w:spacing w:line="360" w:lineRule="auto"/>
        <w:jc w:val="left"/>
      </w:pPr>
      <w:r>
        <w:rPr>
          <w:rFonts w:hint="eastAsia" w:eastAsia="新宋体"/>
          <w:szCs w:val="21"/>
        </w:rPr>
        <w:t>【变式4-2】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2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nor/>
                    <m:sty m:val="p"/>
                  </m:rPr>
                  <w:rPr>
                    <w:rFonts w:ascii="Cambria Math" w:hAnsi="Cambria Math" w:cs="Cambria Math"/>
                    <w:b w:val="0"/>
                    <w:i w:val="0"/>
                  </w:rPr>
                  <m:t>e</m:t>
                </m:r>
                <m:ctrlPr>
                  <w:rPr>
                    <w:rFonts w:ascii="Cambria Math" w:hAnsi="Cambria Math"/>
                  </w:rPr>
                </m:ctrlPr>
              </m:e>
              <m:sup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sup>
            </m:sSup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</m:oMath>
      <w:r>
        <w:t>，则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79F5E9C0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0</m:t>
        </m:r>
      </m:oMath>
      <w:r>
        <w:tab/>
      </w:r>
      <w:r>
        <w:t>B．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nor/>
                    <m:sty m:val="p"/>
                  </m:rPr>
                  <w:rPr>
                    <w:rFonts w:ascii="Cambria Math" w:hAnsi="Cambria Math" w:cs="Cambria Math"/>
                    <w:b w:val="0"/>
                    <w:i w:val="0"/>
                  </w:rPr>
                  <m:t>e</m:t>
                </m:r>
                <m:ctrlPr>
                  <w:rPr>
                    <w:rFonts w:ascii="Cambria Math" w:hAnsi="Cambria Math"/>
                  </w:rPr>
                </m:ctrlPr>
              </m:e>
              <m:sup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p>
            </m:sSup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C．</w:t>
      </w:r>
      <m:oMath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e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2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e</m:t>
        </m:r>
      </m:oMath>
    </w:p>
    <w:p w14:paraId="5B58A42F">
      <w:pPr>
        <w:spacing w:line="360" w:lineRule="auto"/>
        <w:jc w:val="left"/>
        <w:rPr>
          <w:rFonts w:hint="eastAsia" w:eastAsia="新宋体"/>
          <w:szCs w:val="21"/>
        </w:rPr>
      </w:pPr>
    </w:p>
    <w:p w14:paraId="39020FDC">
      <w:pPr>
        <w:spacing w:line="360" w:lineRule="auto"/>
        <w:jc w:val="left"/>
      </w:pPr>
      <w:r>
        <w:rPr>
          <w:rFonts w:hint="eastAsia" w:eastAsia="新宋体"/>
          <w:szCs w:val="21"/>
        </w:rPr>
        <w:t>【变式4-3】</w:t>
      </w:r>
      <w:r>
        <w:t>已知函数</w:t>
      </w:r>
      <m:oMath>
        <m:r>
          <m:rPr/>
          <w:rPr>
            <w:rFonts w:ascii="Cambria Math" w:hAnsi="Cambria Math" w:cs="Cambria Math"/>
          </w:rPr>
          <m:t>f(x)=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x−1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x+1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,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(m)=2</m:t>
        </m:r>
      </m:oMath>
      <w:r>
        <w:t>，则</w:t>
      </w:r>
      <m:oMath>
        <m:r>
          <m:rPr/>
          <w:rPr>
            <w:rFonts w:ascii="Cambria Math" w:hAnsi="Cambria Math" w:cs="Cambria Math"/>
          </w:rPr>
          <m:t>m=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7E5D435B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−2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−1</m:t>
        </m:r>
      </m:oMath>
      <w:r>
        <w:tab/>
      </w:r>
      <w:r>
        <w:t>C．0</w:t>
      </w:r>
      <w:r>
        <w:tab/>
      </w:r>
      <w:r>
        <w:t>D．0或</w:t>
      </w:r>
      <m:oMath>
        <m:r>
          <m:rPr/>
          <w:rPr>
            <w:rFonts w:ascii="Cambria Math" w:hAnsi="Cambria Math" w:cs="Cambria Math"/>
          </w:rPr>
          <m:t>−2</m:t>
        </m:r>
      </m:oMath>
    </w:p>
    <w:p w14:paraId="515D4EB8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62A0759C">
      <w:pPr>
        <w:spacing w:line="360" w:lineRule="auto"/>
        <w:rPr>
          <w:b/>
          <w:color w:val="4BACC6"/>
          <w:szCs w:val="21"/>
        </w:rPr>
      </w:pPr>
      <w:r>
        <w:rPr>
          <w:rFonts w:hint="eastAsia"/>
          <w:b/>
          <w:color w:val="4BACC6"/>
          <w:szCs w:val="21"/>
        </w:rPr>
        <w:t>题型五</w:t>
      </w:r>
      <w:r>
        <w:rPr>
          <w:b/>
          <w:color w:val="4BACC6"/>
          <w:szCs w:val="21"/>
        </w:rPr>
        <w:t>：</w:t>
      </w:r>
      <w:r>
        <w:rPr>
          <w:rFonts w:hint="eastAsia"/>
          <w:b/>
          <w:color w:val="4BACC6"/>
          <w:szCs w:val="21"/>
        </w:rPr>
        <w:t>简单复合函数的导数</w:t>
      </w:r>
    </w:p>
    <w:p w14:paraId="0F928377">
      <w:pPr>
        <w:spacing w:line="360" w:lineRule="auto"/>
        <w:jc w:val="left"/>
      </w:pPr>
      <w:r>
        <w:rPr>
          <w:rFonts w:hint="eastAsia" w:eastAsia="新宋体"/>
          <w:szCs w:val="21"/>
        </w:rPr>
        <w:t>例5.</w:t>
      </w:r>
      <w:r>
        <w:rPr>
          <w:szCs w:val="21"/>
        </w:rPr>
        <w:t xml:space="preserve"> </w:t>
      </w:r>
      <w:r>
        <w:t>求下列函数的导数：</w:t>
      </w:r>
    </w:p>
    <w:p w14:paraId="15F2D4F3">
      <w:pPr>
        <w:spacing w:line="360" w:lineRule="auto"/>
        <w:jc w:val="left"/>
      </w:pPr>
      <w:r>
        <w:t>(1)</w:t>
      </w:r>
      <m:oMath>
        <m:r>
          <m:rPr/>
          <w:rPr>
            <w:rFonts w:ascii="Cambria Math" w:hAnsi="Cambria Math" w:cs="Cambria Math"/>
          </w:rPr>
          <m:t>y=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2x+3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10</m:t>
            </m:r>
            <m:ctrlPr>
              <w:rPr>
                <w:rFonts w:ascii="Cambria Math" w:hAnsi="Cambria Math"/>
              </w:rPr>
            </m:ctrlPr>
          </m:sup>
        </m:sSup>
      </m:oMath>
      <w:r>
        <w:t>；</w:t>
      </w:r>
      <w:r>
        <w:rPr>
          <w:rFonts w:hint="default"/>
          <w:lang w:val="en-US"/>
        </w:rPr>
        <w:t xml:space="preserve">               </w:t>
      </w:r>
      <w:r>
        <w:t>(2)</w:t>
      </w:r>
      <m:oMath>
        <m:r>
          <m:rPr/>
          <w:rPr>
            <w:rFonts w:ascii="Cambria Math" w:hAnsi="Cambria Math" w:cs="Cambria Math"/>
          </w:rPr>
          <m:t>y=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2x+1</m:t>
            </m:r>
            <m:ctrlPr>
              <w:rPr>
                <w:rFonts w:ascii="Cambria Math" w:hAnsi="Cambria Math"/>
              </w:rPr>
            </m:ctrlPr>
          </m:sup>
        </m:sSup>
      </m:oMath>
      <w:r>
        <w:t>；</w:t>
      </w:r>
      <w:r>
        <w:rPr>
          <w:rFonts w:hint="default"/>
          <w:lang w:val="en-US"/>
        </w:rPr>
        <w:t xml:space="preserve">                </w:t>
      </w:r>
      <w:r>
        <w:t>(3)</w:t>
      </w:r>
      <m:oMath>
        <m:r>
          <m:rPr/>
          <w:rPr>
            <w:rFonts w:ascii="Cambria Math" w:hAnsi="Cambria Math" w:cs="Cambria Math"/>
          </w:rPr>
          <m:t>y=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3x−2</m:t>
            </m:r>
            <m:ctrlPr>
              <w:rPr>
                <w:rFonts w:ascii="Cambria Math" w:hAnsi="Cambria Math"/>
              </w:rPr>
            </m:ctrlPr>
          </m:e>
        </m:d>
      </m:oMath>
      <w:r>
        <w:t>．</w:t>
      </w:r>
    </w:p>
    <w:p w14:paraId="16381C44">
      <w:pPr>
        <w:snapToGrid w:val="0"/>
        <w:spacing w:line="360" w:lineRule="auto"/>
        <w:contextualSpacing/>
        <w:jc w:val="left"/>
        <w:rPr>
          <w:szCs w:val="21"/>
        </w:rPr>
      </w:pPr>
    </w:p>
    <w:p w14:paraId="7A2E6C71">
      <w:pPr>
        <w:pStyle w:val="2"/>
        <w:ind w:left="0" w:leftChars="0" w:right="1470"/>
      </w:pPr>
    </w:p>
    <w:p w14:paraId="12A8AB67">
      <w:pPr>
        <w:pStyle w:val="2"/>
        <w:ind w:left="0" w:leftChars="0" w:right="1470"/>
      </w:pPr>
    </w:p>
    <w:p w14:paraId="6039A73D">
      <w:pPr>
        <w:pStyle w:val="2"/>
        <w:ind w:left="0" w:leftChars="0" w:right="1470"/>
        <w:rPr>
          <w:rFonts w:hint="eastAsia"/>
        </w:rPr>
      </w:pPr>
    </w:p>
    <w:p w14:paraId="236F19C7">
      <w:pPr>
        <w:spacing w:line="360" w:lineRule="auto"/>
        <w:jc w:val="left"/>
      </w:pPr>
      <w:r>
        <w:rPr>
          <w:rFonts w:hint="eastAsia" w:eastAsia="新宋体"/>
          <w:szCs w:val="21"/>
        </w:rPr>
        <w:t>【变式5-1】</w:t>
      </w:r>
      <w:r>
        <w:t>下列求导运算结果正确的是（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175E0949">
      <w:pPr>
        <w:tabs>
          <w:tab w:val="left" w:pos="4156"/>
        </w:tabs>
        <w:spacing w:line="360" w:lineRule="auto"/>
        <w:ind w:left="380"/>
        <w:jc w:val="left"/>
      </w:pPr>
      <w:r>
        <w:t>A．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ad>
                  <m:radPr>
                    <m:degHide m:val="1"/>
                    <m:ctrlPr>
                      <w:rPr>
                        <w:rFonts w:ascii="Cambria Math" w:hAnsi="Cambria Math"/>
                      </w:rPr>
                    </m:ctrlPr>
                  </m:radPr>
                  <m:deg>
                    <m:ctrlPr>
                      <w:rPr>
                        <w:rFonts w:ascii="Cambria Math" w:hAnsi="Cambria Math"/>
                      </w:rPr>
                    </m:ctrlPr>
                  </m:deg>
                  <m:e>
                    <m:r>
                      <m:rPr/>
                      <w:rPr>
                        <w:rFonts w:ascii="Cambria Math" w:hAnsi="Cambria Math" w:cs="Cambria Math"/>
                      </w:rPr>
                      <m:t>1−x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rad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>
                <m:ctrlPr>
                  <w:rPr>
                    <w:rFonts w:ascii="Cambria Math" w:hAnsi="Cambria Math"/>
                  </w:rPr>
                </m:ctrlPr>
              </m:deg>
              <m:e>
                <m:r>
                  <m:rPr/>
                  <w:rPr>
                    <w:rFonts w:ascii="Cambria Math" w:hAnsi="Cambria Math" w:cs="Cambria Math"/>
                  </w:rPr>
                  <m:t>1−x</m:t>
                </m:r>
                <m:ctrlPr>
                  <w:rPr>
                    <w:rFonts w:ascii="Cambria Math" w:hAnsi="Cambria Math"/>
                  </w:rPr>
                </m:ctrlPr>
              </m:e>
            </m:rad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B．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nor/>
                        <m:sty m:val="p"/>
                      </m:rPr>
                      <w:rPr>
                        <w:rFonts w:ascii="Cambria Math" w:hAnsi="Cambria Math" w:cs="Cambria Math"/>
                        <w:b w:val="0"/>
                        <w:i w:val="0"/>
                      </w:rPr>
                      <m:t>sin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 w:cs="Cambria Math"/>
                      </w:rPr>
                      <m:t>2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=2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sin</m:t>
        </m:r>
        <m:r>
          <m:rPr/>
          <w:rPr>
            <w:rFonts w:ascii="Cambria Math" w:hAnsi="Cambria Math" w:cs="Cambria Math"/>
          </w:rPr>
          <m:t>x</m:t>
        </m:r>
      </m:oMath>
    </w:p>
    <w:p w14:paraId="74159FCD">
      <w:pPr>
        <w:tabs>
          <w:tab w:val="left" w:pos="4156"/>
        </w:tabs>
        <w:spacing w:line="360" w:lineRule="auto"/>
        <w:ind w:left="380"/>
        <w:jc w:val="left"/>
      </w:pPr>
      <w:r>
        <w:t>C．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nor/>
                    <m:sty m:val="p"/>
                  </m:rPr>
                  <w:rPr>
                    <w:rFonts w:ascii="Cambria Math" w:hAnsi="Cambria Math" w:cs="Cambria Math"/>
                    <w:b w:val="0"/>
                    <w:i w:val="0"/>
                  </w:rPr>
                  <m:t>cos</m:t>
                </m:r>
                <m:r>
                  <m:rPr/>
                  <w:rPr>
                    <w:rFonts w:ascii="Cambria Math" w:hAnsi="Cambria Math" w:cs="Cambria Math"/>
                  </w:rPr>
                  <m:t>2+</m:t>
                </m:r>
                <m:r>
                  <m:rPr>
                    <m:nor/>
                    <m:sty m:val="p"/>
                  </m:rPr>
                  <w:rPr>
                    <w:rFonts w:ascii="Cambria Math" w:hAnsi="Cambria Math" w:cs="Cambria Math"/>
                    <w:b w:val="0"/>
                    <w:i w:val="0"/>
                  </w:rPr>
                  <m:t>ln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 w:cs="Cambria Math"/>
                      </w:rPr>
                      <m:t>1−2x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d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2x−1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D．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/>
                      <w:rPr>
                        <w:rFonts w:ascii="Cambria Math" w:hAnsi="Cambria Math" w:cs="Cambria Math"/>
                      </w:rPr>
                      <m:t>1</m:t>
                    </m:r>
                    <m:ctrlPr>
                      <w:rPr>
                        <w:rFonts w:ascii="Cambria Math" w:hAnsi="Cambria Math"/>
                      </w:rPr>
                    </m:ctrlPr>
                  </m:num>
                  <m:den>
                    <m:r>
                      <m:rPr/>
                      <w:rPr>
                        <w:rFonts w:ascii="Cambria Math" w:hAnsi="Cambria Math" w:cs="Cambria Math"/>
                      </w:rPr>
                      <m:t>1−</m:t>
                    </m:r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/>
                          <w:rPr>
                            <w:rFonts w:ascii="Cambria Math" w:hAnsi="Cambria Math" w:cs="Cambria Math"/>
                          </w:rPr>
                          <m:t>x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m:rPr/>
                          <w:rPr>
                            <w:rFonts w:ascii="Cambria Math" w:hAnsi="Cambria Math" w:cs="Cambria Math"/>
                          </w:rPr>
                          <m:t>2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sup>
                    </m:sSup>
                    <m:ctrlPr>
                      <w:rPr>
                        <w:rFonts w:ascii="Cambria Math" w:hAnsi="Cambria Math"/>
                      </w:rPr>
                    </m:ctrlPr>
                  </m:den>
                </m:f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2x</m:t>
            </m:r>
            <m:ctrlPr>
              <w:rPr>
                <w:rFonts w:ascii="Cambria Math" w:hAnsi="Cambria Math"/>
              </w:rPr>
            </m:ctrlP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 w:cs="Cambria Math"/>
                      </w:rPr>
                      <m:t>1−</m:t>
                    </m:r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/>
                          <w:rPr>
                            <w:rFonts w:ascii="Cambria Math" w:hAnsi="Cambria Math" w:cs="Cambria Math"/>
                          </w:rPr>
                          <m:t>x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m:rPr/>
                          <w:rPr>
                            <w:rFonts w:ascii="Cambria Math" w:hAnsi="Cambria Math" w:cs="Cambria Math"/>
                          </w:rPr>
                          <m:t>2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sup>
                    </m:sSup>
                    <m:ctrlPr>
                      <w:rPr>
                        <w:rFonts w:ascii="Cambria Math" w:hAnsi="Cambria Math"/>
                      </w:rPr>
                    </m:ctrlPr>
                  </m:e>
                </m:d>
                <m:ctrlPr>
                  <w:rPr>
                    <w:rFonts w:ascii="Cambria Math" w:hAnsi="Cambria Math"/>
                  </w:rPr>
                </m:ctrlPr>
              </m:e>
              <m:sup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p>
            </m:sSup>
            <m:ctrlPr>
              <w:rPr>
                <w:rFonts w:ascii="Cambria Math" w:hAnsi="Cambria Math"/>
              </w:rPr>
            </m:ctrlPr>
          </m:den>
        </m:f>
      </m:oMath>
    </w:p>
    <w:p w14:paraId="032DC47B">
      <w:pPr>
        <w:snapToGrid w:val="0"/>
        <w:spacing w:line="360" w:lineRule="auto"/>
        <w:contextualSpacing/>
        <w:textAlignment w:val="center"/>
        <w:rPr>
          <w:szCs w:val="21"/>
        </w:rPr>
      </w:pPr>
    </w:p>
    <w:p w14:paraId="76B39418">
      <w:pPr>
        <w:pStyle w:val="2"/>
        <w:ind w:left="0" w:leftChars="0" w:right="1470"/>
      </w:pPr>
    </w:p>
    <w:p w14:paraId="3380CB08">
      <w:pPr>
        <w:spacing w:line="360" w:lineRule="auto"/>
        <w:jc w:val="left"/>
      </w:pPr>
      <w:r>
        <w:rPr>
          <w:rFonts w:hint="eastAsia" w:eastAsia="新宋体"/>
          <w:szCs w:val="21"/>
        </w:rPr>
        <w:t>【变式5-2】</w:t>
      </w:r>
      <w:r>
        <w:t>已知函数</w:t>
      </w:r>
      <m:oMath>
        <m:r>
          <m:rPr/>
          <w:rPr>
            <w:rFonts w:ascii="Cambria Math" w:hAnsi="Cambria Math" w:cs="Cambria Math"/>
          </w:rPr>
          <m:t>f(x)=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(ax+2)</m:t>
        </m:r>
      </m:oMath>
      <w:r>
        <w:t>，若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(1)=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>，则实数</w:t>
      </w:r>
      <m:oMath>
        <m:r>
          <m:rPr/>
          <w:rPr>
            <w:rFonts w:ascii="Cambria Math" w:hAnsi="Cambria Math" w:cs="Cambria Math"/>
          </w:rPr>
          <m:t>a=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4EA0B85A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−2</m:t>
        </m:r>
      </m:oMath>
      <w:r>
        <w:tab/>
      </w:r>
      <w:r>
        <w:t>B．0</w:t>
      </w:r>
      <w:r>
        <w:tab/>
      </w:r>
      <w:r>
        <w:t>C．1</w:t>
      </w:r>
      <w:r>
        <w:tab/>
      </w:r>
      <w:r>
        <w:t>D．2</w:t>
      </w:r>
    </w:p>
    <w:p w14:paraId="522FD971">
      <w:pPr>
        <w:spacing w:line="360" w:lineRule="auto"/>
        <w:ind w:left="273" w:hanging="273" w:hangingChars="130"/>
        <w:rPr>
          <w:rFonts w:eastAsia="新宋体"/>
          <w:szCs w:val="21"/>
        </w:rPr>
      </w:pPr>
    </w:p>
    <w:p w14:paraId="7977AD8D">
      <w:pPr>
        <w:snapToGrid w:val="0"/>
        <w:spacing w:line="360" w:lineRule="auto"/>
        <w:contextualSpacing/>
        <w:textAlignment w:val="center"/>
        <w:rPr>
          <w:rFonts w:eastAsia="新宋体"/>
          <w:szCs w:val="21"/>
        </w:rPr>
      </w:pPr>
    </w:p>
    <w:p w14:paraId="03333A57">
      <w:pPr>
        <w:spacing w:line="360" w:lineRule="auto"/>
        <w:jc w:val="left"/>
      </w:pPr>
      <w:r>
        <w:rPr>
          <w:rFonts w:hint="eastAsia" w:eastAsia="新宋体"/>
          <w:szCs w:val="21"/>
        </w:rPr>
        <w:t>【变式5-3】</w:t>
      </w:r>
      <w:r>
        <w:t>一个弹簧振子做简谐运动，其位移</w:t>
      </w:r>
      <w:r>
        <w:rPr>
          <w:rFonts w:eastAsia="Times New Roman"/>
          <w:i/>
        </w:rPr>
        <w:t>y</w:t>
      </w:r>
      <w:r>
        <w:t>（单位：cm）与时间</w:t>
      </w:r>
      <w:r>
        <w:rPr>
          <w:rFonts w:eastAsia="Times New Roman"/>
          <w:i/>
        </w:rPr>
        <w:t>t</w:t>
      </w:r>
      <w:r>
        <w:t>（单位：s）之间的关系为</w:t>
      </w:r>
      <m:oMath>
        <m:r>
          <m:rPr/>
          <w:rPr>
            <w:rFonts w:ascii="Cambria Math" w:hAnsi="Cambria Math" w:cs="Cambria Math"/>
          </w:rPr>
          <m:t>y=2</m:t>
        </m:r>
        <m:r>
          <m:rPr>
            <m:sty m:val="p"/>
          </m:rPr>
          <w:rPr>
            <w:rFonts w:ascii="Cambria Math" w:hAnsi="Cambria Math" w:cs="Cambria Math"/>
          </w:rPr>
          <m:t>sin</m:t>
        </m:r>
        <m:d>
          <m:dPr>
            <m:ctrlPr>
              <w:rPr>
                <w:rFonts w:ascii="Cambria Math" w:hAnsi="Cambria Math"/>
              </w:rPr>
            </m:ctrlPr>
          </m:dPr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nor/>
                    <m:sty m:val="p"/>
                  </m:rPr>
                  <w:rPr>
                    <w:rFonts w:ascii="Cambria Math" w:hAnsi="Cambria Math" w:cs="Cambria Math"/>
                    <w:b w:val="0"/>
                    <w:i w:val="0"/>
                  </w:rPr>
                  <m:t>π</m:t>
                </m:r>
                <m:ctrlPr>
                  <w:rPr>
                    <w:rFonts w:ascii="Cambria Math" w:hAnsi="Cambria Math"/>
                  </w:rPr>
                </m:ctrlPr>
              </m:num>
              <m:den>
                <m:r>
                  <m:rPr/>
                  <w:rPr>
                    <w:rFonts w:ascii="Cambria Math" w:hAnsi="Cambria Math" w:cs="Cambria Math"/>
                  </w:rPr>
                  <m:t>6</m:t>
                </m:r>
                <m:ctrlPr>
                  <w:rPr>
                    <w:rFonts w:ascii="Cambria Math" w:hAnsi="Cambria Math"/>
                  </w:rPr>
                </m:ctrlPr>
              </m:den>
            </m:f>
            <m:r>
              <m:rPr/>
              <w:rPr>
                <w:rFonts w:ascii="Cambria Math" w:hAnsi="Cambria Math" w:cs="Cambria Math"/>
              </w:rPr>
              <m:t>t+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nor/>
                    <m:sty m:val="p"/>
                  </m:rPr>
                  <w:rPr>
                    <w:rFonts w:ascii="Cambria Math" w:hAnsi="Cambria Math" w:cs="Cambria Math"/>
                    <w:b w:val="0"/>
                    <w:i w:val="0"/>
                  </w:rPr>
                  <m:t>π</m:t>
                </m:r>
                <m:ctrlPr>
                  <w:rPr>
                    <w:rFonts w:ascii="Cambria Math" w:hAnsi="Cambria Math"/>
                  </w:rPr>
                </m:ctrlPr>
              </m:num>
              <m:den>
                <m:r>
                  <m:rPr/>
                  <w:rPr>
                    <w:rFonts w:ascii="Cambria Math" w:hAnsi="Cambria Math" w:cs="Cambria Math"/>
                  </w:rPr>
                  <m:t>3</m:t>
                </m:r>
                <m:ctrlPr>
                  <w:rPr>
                    <w:rFonts w:ascii="Cambria Math" w:hAnsi="Cambria Math"/>
                  </w:rPr>
                </m:ctrlPr>
              </m:den>
            </m:f>
            <m:ctrlPr>
              <w:rPr>
                <w:rFonts w:ascii="Cambria Math" w:hAnsi="Cambria Math"/>
              </w:rPr>
            </m:ctrlPr>
          </m:e>
        </m:d>
      </m:oMath>
      <w:r>
        <w:t>，该弹簧振子在</w:t>
      </w:r>
      <m:oMath>
        <m:r>
          <m:rPr/>
          <w:rPr>
            <w:rFonts w:ascii="Cambria Math" w:hAnsi="Cambria Math" w:cs="Cambria Math"/>
          </w:rPr>
          <m:t>t=2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s</m:t>
        </m:r>
      </m:oMath>
      <w:r>
        <w:t>时的瞬时速度为（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00475F21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π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6</m:t>
            </m:r>
            <m:ctrlPr>
              <w:rPr>
                <w:rFonts w:ascii="Cambria Math" w:hAnsi="Cambria Math"/>
              </w:rPr>
            </m:ctrlPr>
          </m:den>
        </m:f>
        <m:f>
          <m:fPr>
            <m:type m:val="lin"/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cm</m:t>
            </m:r>
            <m:ctrlPr>
              <w:rPr>
                <w:rFonts w:ascii="Cambria Math" w:hAnsi="Cambria Math"/>
              </w:rPr>
            </m:ctrlPr>
          </m:num>
          <m:den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s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B．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π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6</m:t>
            </m:r>
            <m:ctrlPr>
              <w:rPr>
                <w:rFonts w:ascii="Cambria Math" w:hAnsi="Cambria Math"/>
              </w:rPr>
            </m:ctrlPr>
          </m:den>
        </m:f>
        <m:f>
          <m:fPr>
            <m:type m:val="lin"/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cm</m:t>
            </m:r>
            <m:ctrlPr>
              <w:rPr>
                <w:rFonts w:ascii="Cambria Math" w:hAnsi="Cambria Math"/>
              </w:rPr>
            </m:ctrlPr>
          </m:num>
          <m:den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s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−1</m:t>
        </m:r>
        <m:f>
          <m:fPr>
            <m:type m:val="lin"/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cm</m:t>
            </m:r>
            <m:ctrlPr>
              <w:rPr>
                <w:rFonts w:ascii="Cambria Math" w:hAnsi="Cambria Math"/>
              </w:rPr>
            </m:ctrlPr>
          </m:num>
          <m:den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s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1</m:t>
        </m:r>
        <m:f>
          <m:fPr>
            <m:type m:val="lin"/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cm</m:t>
            </m:r>
            <m:ctrlPr>
              <w:rPr>
                <w:rFonts w:ascii="Cambria Math" w:hAnsi="Cambria Math"/>
              </w:rPr>
            </m:ctrlPr>
          </m:num>
          <m:den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s</m:t>
            </m:r>
            <m:ctrlPr>
              <w:rPr>
                <w:rFonts w:ascii="Cambria Math" w:hAnsi="Cambria Math"/>
              </w:rPr>
            </m:ctrlPr>
          </m:den>
        </m:f>
      </m:oMath>
    </w:p>
    <w:p w14:paraId="15FC488D">
      <w:pPr>
        <w:spacing w:line="360" w:lineRule="auto"/>
        <w:rPr>
          <w:rFonts w:hint="eastAsia"/>
          <w:szCs w:val="21"/>
        </w:rPr>
      </w:pPr>
      <w:r>
        <w:rPr>
          <w:rFonts w:hint="eastAsia"/>
          <w:szCs w:val="21"/>
        </w:rPr>
        <w:t xml:space="preserve"> </w:t>
      </w:r>
    </w:p>
    <w:p w14:paraId="555C8EF2">
      <w:pPr>
        <w:pStyle w:val="2"/>
      </w:pPr>
    </w:p>
    <w:p w14:paraId="1DEC6634">
      <w:pPr>
        <w:spacing w:line="360" w:lineRule="auto"/>
        <w:rPr>
          <w:b/>
          <w:color w:val="4BACC6"/>
          <w:szCs w:val="21"/>
        </w:rPr>
      </w:pPr>
      <w:r>
        <w:rPr>
          <w:rFonts w:hint="eastAsia"/>
          <w:b/>
          <w:color w:val="4BACC6"/>
          <w:szCs w:val="21"/>
        </w:rPr>
        <w:t>题型六</w:t>
      </w:r>
      <w:r>
        <w:rPr>
          <w:b/>
          <w:color w:val="4BACC6"/>
          <w:szCs w:val="21"/>
        </w:rPr>
        <w:t>：</w:t>
      </w:r>
      <w:r>
        <w:rPr>
          <w:rFonts w:hint="eastAsia"/>
          <w:b/>
          <w:color w:val="4BACC6"/>
          <w:szCs w:val="21"/>
        </w:rPr>
        <w:t>求在曲线上一点处的切线方程（或斜率）</w:t>
      </w:r>
    </w:p>
    <w:p w14:paraId="58842F91">
      <w:pPr>
        <w:spacing w:line="360" w:lineRule="auto"/>
        <w:jc w:val="left"/>
      </w:pPr>
      <w:r>
        <w:rPr>
          <w:rFonts w:hint="eastAsia" w:eastAsia="新宋体"/>
          <w:szCs w:val="21"/>
        </w:rPr>
        <w:t>例6.</w:t>
      </w:r>
      <w:r>
        <w:rPr>
          <w:rFonts w:eastAsia="新宋体"/>
          <w:szCs w:val="21"/>
        </w:rPr>
        <w:t xml:space="preserve"> </w:t>
      </w:r>
      <w:r>
        <w:t>函数</w:t>
      </w:r>
      <m:oMath>
        <m:r>
          <m:rPr/>
          <w:rPr>
            <w:rFonts w:ascii="Cambria Math" w:hAnsi="Cambria Math" w:cs="Cambria Math"/>
          </w:rPr>
          <m:t>y=2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x+1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+</m:t>
        </m:r>
        <m:r>
          <m:rPr>
            <m:sty m:val="p"/>
          </m:rPr>
          <w:rPr>
            <w:rFonts w:ascii="Cambria Math" w:hAnsi="Cambria Math" w:cs="Cambria Math"/>
          </w:rPr>
          <m:t>sin</m:t>
        </m:r>
        <m:r>
          <m:rPr/>
          <w:rPr>
            <w:rFonts w:ascii="Cambria Math" w:hAnsi="Cambria Math" w:cs="Cambria Math"/>
          </w:rPr>
          <m:t>x</m:t>
        </m:r>
      </m:oMath>
      <w:r>
        <w:t>的图象在</w:t>
      </w:r>
      <m:oMath>
        <m:r>
          <m:rPr/>
          <w:rPr>
            <w:rFonts w:ascii="Cambria Math" w:hAnsi="Cambria Math" w:cs="Cambria Math"/>
          </w:rPr>
          <m:t>x=0</m:t>
        </m:r>
      </m:oMath>
      <w:r>
        <w:t>处的切线对应的倾斜角为</w:t>
      </w:r>
      <m:oMath>
        <m:r>
          <m:rPr/>
          <w:rPr>
            <w:rFonts w:ascii="Cambria Math" w:hAnsi="Cambria Math" w:cs="Cambria Math"/>
          </w:rPr>
          <m:t>α</m:t>
        </m:r>
      </m:oMath>
      <w:r>
        <w:t>，则sin2</w:t>
      </w:r>
      <m:oMath>
        <m:r>
          <m:rPr/>
          <w:rPr>
            <w:rFonts w:ascii="Cambria Math" w:hAnsi="Cambria Math" w:cs="Cambria Math"/>
          </w:rPr>
          <m:t>α</m:t>
        </m:r>
      </m:oMath>
      <w:r>
        <w:t>=（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49058976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10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B．±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10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C．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5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D．±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5</m:t>
            </m:r>
            <m:ctrlPr>
              <w:rPr>
                <w:rFonts w:ascii="Cambria Math" w:hAnsi="Cambria Math"/>
              </w:rPr>
            </m:ctrlPr>
          </m:den>
        </m:f>
      </m:oMath>
    </w:p>
    <w:p w14:paraId="69614ADF">
      <w:pPr>
        <w:spacing w:line="360" w:lineRule="auto"/>
        <w:ind w:left="273" w:hanging="273" w:hangingChars="130"/>
        <w:textAlignment w:val="center"/>
        <w:rPr>
          <w:rFonts w:eastAsia="新宋体"/>
          <w:szCs w:val="21"/>
        </w:rPr>
      </w:pPr>
    </w:p>
    <w:p w14:paraId="15C050BC">
      <w:pPr>
        <w:pStyle w:val="2"/>
        <w:ind w:left="1470" w:right="1470"/>
      </w:pPr>
    </w:p>
    <w:p w14:paraId="36E36356">
      <w:pPr>
        <w:spacing w:line="360" w:lineRule="auto"/>
        <w:jc w:val="left"/>
      </w:pPr>
      <w:r>
        <w:rPr>
          <w:rFonts w:hint="eastAsia" w:eastAsia="新宋体"/>
          <w:szCs w:val="21"/>
        </w:rPr>
        <w:t>【变式6-1】</w:t>
      </w:r>
      <w:r>
        <w:t>曲线</w:t>
      </w:r>
      <m:oMath>
        <m:r>
          <m:rPr/>
          <w:rPr>
            <w:rFonts w:ascii="Cambria Math" w:hAnsi="Cambria Math" w:cs="Cambria Math"/>
          </w:rPr>
          <m:t>y=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Cambria Math"/>
              </w:rPr>
              <m:t>sin</m:t>
            </m:r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</m:oMath>
      <w:r>
        <w:t>在</w:t>
      </w:r>
      <m:oMath>
        <m:r>
          <m:rPr/>
          <w:rPr>
            <w:rFonts w:ascii="Cambria Math" w:hAnsi="Cambria Math" w:cs="Cambria Math"/>
          </w:rPr>
          <m:t>x=</m:t>
        </m:r>
        <m:r>
          <m:rPr>
            <m:sty m:val="p"/>
          </m:rPr>
          <w:rPr>
            <w:rFonts w:ascii="Cambria Math" w:hAnsi="Cambria Math" w:cs="Cambria Math"/>
          </w:rPr>
          <m:t>π</m:t>
        </m:r>
      </m:oMath>
      <w:r>
        <w:t>处的切线斜率为（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5C21AA84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rPr>
          <w:rFonts w:eastAsia="新宋体"/>
          <w:szCs w:val="21"/>
        </w:rPr>
      </w:pPr>
      <w:r>
        <w:t>A．0</w:t>
      </w:r>
      <w:r>
        <w:tab/>
      </w:r>
      <w:r>
        <w:t>B．</w:t>
      </w:r>
      <m:oMath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π</m:t>
        </m:r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−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π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π</m:t>
            </m:r>
            <m:ctrlPr>
              <w:rPr>
                <w:rFonts w:ascii="Cambria Math" w:hAnsi="Cambria Math"/>
              </w:rPr>
            </m:ctrlPr>
          </m:den>
        </m:f>
      </m:oMath>
    </w:p>
    <w:p w14:paraId="63A91DA2">
      <w:pPr>
        <w:pStyle w:val="2"/>
      </w:pPr>
    </w:p>
    <w:p w14:paraId="36D76A0C">
      <w:pPr>
        <w:spacing w:line="360" w:lineRule="auto"/>
        <w:jc w:val="left"/>
      </w:pPr>
      <w:r>
        <w:rPr>
          <w:rFonts w:hint="eastAsia" w:eastAsia="新宋体"/>
          <w:szCs w:val="21"/>
        </w:rPr>
        <w:t>【变式6-2】</w:t>
      </w:r>
      <w:r>
        <w:t>曲线</w:t>
      </w:r>
      <m:oMath>
        <m:r>
          <m:rPr/>
          <w:rPr>
            <w:rFonts w:ascii="Cambria Math" w:hAnsi="Cambria Math" w:cs="Cambria Math"/>
          </w:rPr>
          <m:t>y=−</m:t>
        </m:r>
        <m:f>
          <m:fPr>
            <m:ctrlPr>
              <w:rPr>
                <w:rFonts w:ascii="Cambria Math" w:hAnsi="Cambria Math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>
                <m:ctrlPr>
                  <w:rPr>
                    <w:rFonts w:ascii="Cambria Math" w:hAnsi="Cambria Math"/>
                  </w:rPr>
                </m:ctrlPr>
              </m:deg>
              <m:e>
                <m:r>
                  <m:rPr/>
                  <w:rPr>
                    <w:rFonts w:ascii="Cambria Math" w:hAnsi="Cambria Math" w:cs="Cambria Math"/>
                  </w:rPr>
                  <m:t>3</m:t>
                </m:r>
                <m:ctrlPr>
                  <w:rPr>
                    <w:rFonts w:ascii="Cambria Math" w:hAnsi="Cambria Math"/>
                  </w:rPr>
                </m:ctrlPr>
              </m:e>
            </m:rad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den>
        </m:f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−1</m:t>
        </m:r>
      </m:oMath>
      <w:r>
        <w:t>在</w:t>
      </w:r>
      <m:oMath>
        <m:r>
          <m:rPr/>
          <w:rPr>
            <w:rFonts w:ascii="Cambria Math" w:hAnsi="Cambria Math" w:cs="Cambria Math"/>
          </w:rPr>
          <m:t>x=1</m:t>
        </m:r>
      </m:oMath>
      <w:r>
        <w:t>处的切线倾斜角是（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5715EF5C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π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6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B．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π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C．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5</m:t>
            </m:r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π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6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D．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2</m:t>
            </m:r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π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den>
        </m:f>
      </m:oMath>
    </w:p>
    <w:p w14:paraId="7171FDCD">
      <w:pPr>
        <w:spacing w:line="360" w:lineRule="auto"/>
        <w:jc w:val="left"/>
        <w:rPr>
          <w:rFonts w:hint="eastAsia" w:eastAsia="新宋体"/>
          <w:szCs w:val="21"/>
        </w:rPr>
      </w:pPr>
    </w:p>
    <w:p w14:paraId="35BAE2CD">
      <w:pPr>
        <w:spacing w:line="360" w:lineRule="auto"/>
        <w:jc w:val="left"/>
      </w:pPr>
      <w:r>
        <w:rPr>
          <w:rFonts w:hint="eastAsia" w:eastAsia="新宋体"/>
          <w:szCs w:val="21"/>
        </w:rPr>
        <w:t>【变式6-3】</w:t>
      </w:r>
      <w:r>
        <w:t>设函数</w:t>
      </w:r>
      <m:oMath>
        <m:r>
          <m:rPr/>
          <w:rPr>
            <w:rFonts w:ascii="Cambria Math" w:hAnsi="Cambria Math" w:cs="Cambria Math"/>
          </w:rPr>
          <m:t>f(x)=x⋅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</m:t>
        </m:r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p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p>
            </m:sSup>
            <m:r>
              <m:rPr/>
              <w:rPr>
                <w:rFonts w:ascii="Cambria Math" w:hAnsi="Cambria Math" w:cs="Cambria Math"/>
              </w:rPr>
              <m:t>−1</m:t>
            </m:r>
            <m:ctrlPr>
              <w:rPr>
                <w:rFonts w:ascii="Cambria Math" w:hAnsi="Cambria Math"/>
              </w:rPr>
            </m:ctrlPr>
          </m:e>
        </m:d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2</m:t>
        </m:r>
      </m:oMath>
      <w:r>
        <w:t>，则曲线</w:t>
      </w:r>
      <m:oMath>
        <m:r>
          <m:rPr/>
          <w:rPr>
            <w:rFonts w:ascii="Cambria Math" w:hAnsi="Cambria Math" w:cs="Cambria Math"/>
          </w:rPr>
          <m:t>y=f(x)</m:t>
        </m:r>
      </m:oMath>
      <w:r>
        <w:t>在点</w:t>
      </w:r>
      <m:oMath>
        <m:r>
          <m:rPr/>
          <w:rPr>
            <w:rFonts w:ascii="Cambria Math" w:hAnsi="Cambria Math" w:cs="Cambria Math"/>
          </w:rPr>
          <m:t>(1,f(1))</m:t>
        </m:r>
      </m:oMath>
      <w:r>
        <w:t>处的切线方程为（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66FDC42A">
      <w:pPr>
        <w:tabs>
          <w:tab w:val="left" w:pos="4156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2x−y=0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2x+y=0</m:t>
        </m:r>
      </m:oMath>
    </w:p>
    <w:p w14:paraId="3FD1455C">
      <w:pPr>
        <w:tabs>
          <w:tab w:val="left" w:pos="4156"/>
        </w:tabs>
        <w:spacing w:line="360" w:lineRule="auto"/>
        <w:ind w:left="380"/>
        <w:jc w:val="left"/>
      </w:pPr>
      <w:r>
        <w:t>C．</w:t>
      </w:r>
      <m:oMath>
        <m:r>
          <m:rPr/>
          <w:rPr>
            <w:rFonts w:ascii="Cambria Math" w:hAnsi="Cambria Math" w:cs="Cambria Math"/>
          </w:rPr>
          <m:t>2x−y−4=0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2x+y−4=0</m:t>
        </m:r>
      </m:oMath>
    </w:p>
    <w:p w14:paraId="1DE2CB0C">
      <w:pPr>
        <w:pStyle w:val="2"/>
        <w:ind w:left="0" w:leftChars="0" w:right="1470"/>
      </w:pPr>
    </w:p>
    <w:p w14:paraId="3F449A08">
      <w:pPr>
        <w:spacing w:line="360" w:lineRule="auto"/>
        <w:rPr>
          <w:rFonts w:eastAsia="新宋体"/>
          <w:sz w:val="24"/>
          <w:szCs w:val="24"/>
        </w:rPr>
      </w:pPr>
      <w:r>
        <w:rPr>
          <w:rFonts w:hint="eastAsia"/>
          <w:b/>
          <w:color w:val="4BACC6"/>
          <w:szCs w:val="21"/>
        </w:rPr>
        <w:t>题型七</w:t>
      </w:r>
      <w:r>
        <w:rPr>
          <w:b/>
          <w:color w:val="4BACC6"/>
          <w:szCs w:val="21"/>
        </w:rPr>
        <w:t>：</w:t>
      </w:r>
      <w:r>
        <w:rPr>
          <w:rFonts w:hint="eastAsia"/>
          <w:b/>
          <w:color w:val="4BACC6"/>
          <w:szCs w:val="21"/>
        </w:rPr>
        <w:t>求过一点的切线方程</w:t>
      </w:r>
    </w:p>
    <w:p w14:paraId="5D239F71">
      <w:pPr>
        <w:spacing w:line="360" w:lineRule="auto"/>
        <w:jc w:val="left"/>
      </w:pPr>
      <w:r>
        <w:rPr>
          <w:rFonts w:hint="eastAsia" w:eastAsia="新宋体"/>
          <w:szCs w:val="21"/>
        </w:rPr>
        <w:t>例7.</w:t>
      </w:r>
      <w:r>
        <w:rPr>
          <w:rFonts w:eastAsia="新宋体"/>
          <w:szCs w:val="21"/>
        </w:rPr>
        <w:t xml:space="preserve"> </w:t>
      </w:r>
      <w:r>
        <w:t>过点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2,0</m:t>
            </m:r>
            <m:ctrlPr>
              <w:rPr>
                <w:rFonts w:ascii="Cambria Math" w:hAnsi="Cambria Math"/>
              </w:rPr>
            </m:ctrlPr>
          </m:e>
        </m:d>
      </m:oMath>
      <w:r>
        <w:t>可作曲线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−3x−2</m:t>
        </m:r>
      </m:oMath>
      <w:r>
        <w:t>的切线条数为（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7F4C4FD5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A．1</w:t>
      </w:r>
      <w:r>
        <w:tab/>
      </w:r>
      <w:r>
        <w:t>B．2</w:t>
      </w:r>
      <w:r>
        <w:tab/>
      </w:r>
      <w:r>
        <w:t>C．3</w:t>
      </w:r>
      <w:r>
        <w:tab/>
      </w:r>
      <w:r>
        <w:t>D．0</w:t>
      </w:r>
    </w:p>
    <w:p w14:paraId="6AA0607E">
      <w:pPr>
        <w:pStyle w:val="2"/>
        <w:ind w:left="0" w:leftChars="0" w:right="1470" w:firstLine="0" w:firstLineChars="0"/>
      </w:pPr>
    </w:p>
    <w:p w14:paraId="28B04658">
      <w:pPr>
        <w:spacing w:line="360" w:lineRule="auto"/>
        <w:jc w:val="left"/>
      </w:pPr>
      <w:r>
        <w:rPr>
          <w:rFonts w:hint="eastAsia" w:eastAsia="新宋体"/>
          <w:szCs w:val="21"/>
        </w:rPr>
        <w:t>【变式7-1】</w:t>
      </w:r>
      <w:r>
        <w:t>过点</w:t>
      </w:r>
      <m:oMath>
        <m:r>
          <m:rPr/>
          <w:rPr>
            <w:rFonts w:ascii="Cambria Math" w:hAnsi="Cambria Math" w:cs="Cambria Math"/>
          </w:rPr>
          <m:t>A(0,1)</m:t>
        </m:r>
      </m:oMath>
      <w:r>
        <w:t>且与曲线</w:t>
      </w:r>
      <m:oMath>
        <m:r>
          <m:rPr/>
          <w:rPr>
            <w:rFonts w:ascii="Cambria Math" w:hAnsi="Cambria Math" w:cs="Cambria Math"/>
          </w:rPr>
          <m:t>f(x)=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+2x−1</m:t>
        </m:r>
      </m:oMath>
      <w:r>
        <w:t>相切的直线方程是（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0EF5F821">
      <w:pPr>
        <w:tabs>
          <w:tab w:val="left" w:pos="4156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y=5x+1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y=2x+1</m:t>
        </m:r>
      </m:oMath>
    </w:p>
    <w:p w14:paraId="30C57B9D">
      <w:pPr>
        <w:tabs>
          <w:tab w:val="left" w:pos="4156"/>
        </w:tabs>
        <w:spacing w:line="360" w:lineRule="auto"/>
        <w:ind w:left="380"/>
        <w:jc w:val="left"/>
        <w:rPr>
          <w:rFonts w:eastAsia="新宋体"/>
          <w:szCs w:val="21"/>
        </w:rPr>
      </w:pPr>
      <w:r>
        <w:t>C．</w:t>
      </w:r>
      <m:oMath>
        <m:r>
          <m:rPr/>
          <w:rPr>
            <w:rFonts w:ascii="Cambria Math" w:hAnsi="Cambria Math" w:cs="Cambria Math"/>
          </w:rPr>
          <m:t>y=x+1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y=−2x+1</m:t>
        </m:r>
      </m:oMath>
    </w:p>
    <w:p w14:paraId="29D901B0">
      <w:pPr>
        <w:pStyle w:val="2"/>
        <w:ind w:left="0" w:leftChars="0" w:firstLine="0" w:firstLineChars="0"/>
      </w:pPr>
    </w:p>
    <w:p w14:paraId="5C11E292">
      <w:pPr>
        <w:spacing w:line="360" w:lineRule="auto"/>
        <w:rPr>
          <w:rFonts w:eastAsia="新宋体"/>
          <w:sz w:val="24"/>
          <w:szCs w:val="24"/>
        </w:rPr>
      </w:pPr>
      <w:r>
        <w:rPr>
          <w:rFonts w:hint="eastAsia"/>
          <w:b/>
          <w:color w:val="4BACC6"/>
          <w:szCs w:val="21"/>
        </w:rPr>
        <w:t>题型八</w:t>
      </w:r>
      <w:r>
        <w:rPr>
          <w:b/>
          <w:color w:val="4BACC6"/>
          <w:szCs w:val="21"/>
        </w:rPr>
        <w:t>：</w:t>
      </w:r>
      <w:r>
        <w:rPr>
          <w:rFonts w:hint="eastAsia"/>
          <w:b/>
          <w:color w:val="4BACC6"/>
          <w:szCs w:val="21"/>
        </w:rPr>
        <w:t>已知切线（或斜率）求参数</w:t>
      </w:r>
    </w:p>
    <w:p w14:paraId="1A79AC89">
      <w:pPr>
        <w:spacing w:line="360" w:lineRule="auto"/>
        <w:jc w:val="left"/>
      </w:pPr>
      <w:r>
        <w:rPr>
          <w:rFonts w:hint="eastAsia" w:eastAsia="新宋体"/>
          <w:szCs w:val="21"/>
        </w:rPr>
        <w:t>例8.</w:t>
      </w:r>
      <w:r>
        <w:rPr>
          <w:rFonts w:eastAsia="新宋体"/>
          <w:szCs w:val="21"/>
        </w:rPr>
        <w:t xml:space="preserve"> </w:t>
      </w:r>
      <w:r>
        <w:t>已知直线</w:t>
      </w:r>
      <m:oMath>
        <m:r>
          <m:rPr/>
          <w:rPr>
            <w:rFonts w:ascii="Cambria Math" w:hAnsi="Cambria Math" w:cs="Cambria Math"/>
          </w:rPr>
          <m:t>y=−3x+b</m:t>
        </m:r>
      </m:oMath>
      <w:r>
        <w:t>与函数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−5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x</m:t>
        </m:r>
      </m:oMath>
      <w:r>
        <w:t>的图象相切，则实数</w:t>
      </w:r>
      <m:oMath>
        <m:r>
          <m:rPr/>
          <w:rPr>
            <w:rFonts w:ascii="Cambria Math" w:hAnsi="Cambria Math" w:cs="Cambria Math"/>
          </w:rPr>
          <m:t>b=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7B12F9E6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A．4</w:t>
      </w:r>
      <w:r>
        <w:tab/>
      </w:r>
      <w:r>
        <w:t>B．3</w:t>
      </w:r>
      <w:r>
        <w:tab/>
      </w:r>
      <w:r>
        <w:t>C．2</w:t>
      </w:r>
      <w:r>
        <w:tab/>
      </w:r>
      <w:r>
        <w:t>D．-5</w:t>
      </w:r>
    </w:p>
    <w:p w14:paraId="2CE2586B">
      <w:pPr>
        <w:pStyle w:val="2"/>
        <w:ind w:left="0" w:leftChars="0" w:right="1470" w:firstLine="0" w:firstLineChars="0"/>
      </w:pPr>
    </w:p>
    <w:p w14:paraId="10D83A9F">
      <w:pPr>
        <w:spacing w:line="360" w:lineRule="auto"/>
        <w:jc w:val="left"/>
      </w:pPr>
      <w:r>
        <w:rPr>
          <w:rFonts w:hint="eastAsia" w:eastAsia="新宋体"/>
          <w:szCs w:val="21"/>
        </w:rPr>
        <w:t>【变式8-1】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=a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+b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x</m:t>
        </m:r>
      </m:oMath>
      <w:r>
        <w:t>在点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1,f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</m:d>
      </m:oMath>
      <w:r>
        <w:t>处的切线方程为</w:t>
      </w:r>
      <m:oMath>
        <m:r>
          <m:rPr/>
          <w:rPr>
            <w:rFonts w:ascii="Cambria Math" w:hAnsi="Cambria Math" w:cs="Cambria Math"/>
          </w:rPr>
          <m:t>y=x+2</m:t>
        </m:r>
      </m:oMath>
      <w:r>
        <w:t>，则</w:t>
      </w:r>
      <m:oMath>
        <m:r>
          <m:rPr/>
          <w:rPr>
            <w:rFonts w:ascii="Cambria Math" w:hAnsi="Cambria Math" w:cs="Cambria Math"/>
          </w:rPr>
          <m:t>a+b=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7D7757D7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−2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−1</m:t>
        </m:r>
      </m:oMath>
      <w:r>
        <w:tab/>
      </w:r>
      <w:r>
        <w:t>C．1</w:t>
      </w:r>
      <w:r>
        <w:tab/>
      </w:r>
      <w:r>
        <w:t>D．2</w:t>
      </w:r>
    </w:p>
    <w:p w14:paraId="413AA178">
      <w:pPr>
        <w:pStyle w:val="2"/>
        <w:ind w:left="0" w:leftChars="0" w:firstLine="0" w:firstLineChars="0"/>
        <w:rPr>
          <w:rFonts w:hint="eastAsia"/>
        </w:rPr>
      </w:pPr>
    </w:p>
    <w:p w14:paraId="249E9F38">
      <w:pPr>
        <w:spacing w:line="360" w:lineRule="auto"/>
        <w:jc w:val="left"/>
      </w:pPr>
      <w:r>
        <w:rPr>
          <w:rFonts w:hint="eastAsia" w:eastAsia="新宋体"/>
          <w:szCs w:val="21"/>
        </w:rPr>
        <w:t>【变式8-2】</w:t>
      </w:r>
      <w:r>
        <w:t>已知直线</w:t>
      </w:r>
      <m:oMath>
        <m:r>
          <m:rPr/>
          <w:rPr>
            <w:rFonts w:ascii="Cambria Math" w:hAnsi="Cambria Math" w:cs="Cambria Math"/>
          </w:rPr>
          <m:t>y=a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x−1</m:t>
            </m:r>
            <m:ctrlPr>
              <w:rPr>
                <w:rFonts w:ascii="Cambria Math" w:hAnsi="Cambria Math"/>
              </w:rPr>
            </m:ctrlPr>
          </m:e>
        </m:d>
      </m:oMath>
      <w:r>
        <w:t>与曲线</w:t>
      </w:r>
      <m:oMath>
        <m:r>
          <m:rPr/>
          <w:rPr>
            <w:rFonts w:ascii="Cambria Math" w:hAnsi="Cambria Math" w:cs="Cambria Math"/>
          </w:rPr>
          <m:t>y=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ln</m:t>
        </m:r>
        <m:r>
          <m:rPr/>
          <w:rPr>
            <w:rFonts w:ascii="Cambria Math" w:hAnsi="Cambria Math" w:cs="Cambria Math"/>
          </w:rPr>
          <m:t>x</m:t>
        </m:r>
      </m:oMath>
      <w:r>
        <w:t>相切，则实数</w:t>
      </w:r>
      <m:oMath>
        <m:r>
          <m:rPr/>
          <w:rPr>
            <w:rFonts w:ascii="Cambria Math" w:hAnsi="Cambria Math" w:cs="Cambria Math"/>
          </w:rPr>
          <m:t>a</m:t>
        </m:r>
      </m:oMath>
      <w:r>
        <w:t>的值为（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1DDB7367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rPr>
          <w:rFonts w:hint="eastAsia"/>
        </w:rPr>
      </w:pPr>
      <w:r>
        <w:t>A．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B．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C．1</w:t>
      </w:r>
      <w:r>
        <w:tab/>
      </w:r>
      <w:r>
        <w:t>D．2</w:t>
      </w:r>
    </w:p>
    <w:p w14:paraId="712ADB01">
      <w:pPr>
        <w:snapToGrid w:val="0"/>
        <w:spacing w:line="360" w:lineRule="auto"/>
        <w:contextualSpacing/>
        <w:jc w:val="center"/>
        <w:textAlignment w:val="center"/>
      </w:pPr>
      <w:r>
        <w:drawing>
          <wp:inline distT="0" distB="0" distL="0" distR="0">
            <wp:extent cx="2647950" cy="466725"/>
            <wp:effectExtent l="0" t="0" r="19050" b="1587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9B457">
      <w:pPr>
        <w:spacing w:line="360" w:lineRule="auto"/>
        <w:jc w:val="left"/>
      </w:pPr>
      <w:r>
        <w:rPr>
          <w:rFonts w:hint="eastAsia"/>
        </w:rPr>
        <w:t>1</w:t>
      </w:r>
      <w:r>
        <w:t>下列函数的求导正确的是（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2D726798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 w:cs="Cambria Math"/>
                      </w:rPr>
                      <m:t>−2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=−2x</m:t>
        </m:r>
      </m:oMath>
      <w:r>
        <w:tab/>
      </w:r>
      <w:r>
        <w:t>B．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2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nor/>
                        <m:sty m:val="p"/>
                      </m:rPr>
                      <w:rPr>
                        <w:rFonts w:ascii="Cambria Math" w:hAnsi="Cambria Math" w:cs="Cambria Math"/>
                        <w:b w:val="0"/>
                        <w:i w:val="0"/>
                      </w:rPr>
                      <m:t>e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=2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</m:oMath>
      <w:r>
        <w:rPr>
          <w:rFonts w:hint="eastAsia"/>
        </w:rPr>
        <w:t xml:space="preserve">    </w:t>
      </w:r>
      <w:r>
        <w:t>C．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ln</m:t>
                </m:r>
                <m:r>
                  <m:rPr/>
                  <w:rPr>
                    <w:rFonts w:ascii="Cambria Math" w:hAnsi="Cambria Math" w:cs="Cambria Math"/>
                  </w:rPr>
                  <m:t>10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10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D．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cos</m:t>
                </m:r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</m:t>
        </m:r>
        <m:r>
          <m:rPr>
            <m:sty m:val="p"/>
          </m:rPr>
          <w:rPr>
            <w:rFonts w:ascii="Cambria Math" w:hAnsi="Cambria Math" w:cs="Cambria Math"/>
          </w:rPr>
          <m:t>cos</m:t>
        </m:r>
        <m:r>
          <m:rPr/>
          <w:rPr>
            <w:rFonts w:ascii="Cambria Math" w:hAnsi="Cambria Math" w:cs="Cambria Math"/>
          </w:rPr>
          <m:t>x+x</m:t>
        </m:r>
        <m:r>
          <m:rPr>
            <m:sty m:val="p"/>
          </m:rPr>
          <w:rPr>
            <w:rFonts w:ascii="Cambria Math" w:hAnsi="Cambria Math" w:cs="Cambria Math"/>
          </w:rPr>
          <m:t>sin</m:t>
        </m:r>
        <m:r>
          <m:rPr/>
          <w:rPr>
            <w:rFonts w:ascii="Cambria Math" w:hAnsi="Cambria Math" w:cs="Cambria Math"/>
          </w:rPr>
          <m:t>x</m:t>
        </m:r>
      </m:oMath>
    </w:p>
    <w:p w14:paraId="245D4742">
      <w:pPr>
        <w:spacing w:line="360" w:lineRule="auto"/>
        <w:jc w:val="left"/>
      </w:pPr>
      <w:r>
        <w:rPr>
          <w:rFonts w:hint="eastAsia"/>
        </w:rPr>
        <w:t>2</w:t>
      </w:r>
      <w:r>
        <w:t>下列求导运算正确的是（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05CFB21A">
      <w:pPr>
        <w:tabs>
          <w:tab w:val="left" w:pos="4156"/>
        </w:tabs>
        <w:spacing w:line="360" w:lineRule="auto"/>
        <w:ind w:left="30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(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x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)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(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+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x)</m:t>
        </m:r>
      </m:oMath>
      <w:r>
        <w:tab/>
      </w:r>
      <w:r>
        <w:t>B．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cos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nor/>
                        <m:sty m:val="p"/>
                      </m:rPr>
                      <w:rPr>
                        <w:rFonts w:ascii="Cambria Math" w:hAnsi="Cambria Math" w:cs="Cambria Math"/>
                        <w:b w:val="0"/>
                        <w:i w:val="0"/>
                      </w:rPr>
                      <m:t>π</m:t>
                    </m:r>
                    <m:ctrlPr>
                      <w:rPr>
                        <w:rFonts w:ascii="Cambria Math" w:hAnsi="Cambria Math"/>
                      </w:rPr>
                    </m:ctrlPr>
                  </m:num>
                  <m:den>
                    <m:r>
                      <m:rPr/>
                      <w:rPr>
                        <w:rFonts w:ascii="Cambria Math" w:hAnsi="Cambria Math" w:cs="Cambria Math"/>
                      </w:rPr>
                      <m:t>3</m:t>
                    </m:r>
                    <m:ctrlPr>
                      <w:rPr>
                        <w:rFonts w:ascii="Cambria Math" w:hAnsi="Cambria Math"/>
                      </w:rPr>
                    </m:ctrlPr>
                  </m:den>
                </m:f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=−</m:t>
        </m:r>
        <m:r>
          <m:rPr>
            <m:sty m:val="p"/>
          </m:rPr>
          <w:rPr>
            <w:rFonts w:ascii="Cambria Math" w:hAnsi="Cambria Math" w:cs="Cambria Math"/>
          </w:rPr>
          <m:t>sin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π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den>
        </m:f>
      </m:oMath>
    </w:p>
    <w:p w14:paraId="17DF732E">
      <w:pPr>
        <w:tabs>
          <w:tab w:val="left" w:pos="4156"/>
        </w:tabs>
        <w:spacing w:line="360" w:lineRule="auto"/>
        <w:ind w:left="300"/>
        <w:jc w:val="left"/>
      </w:pPr>
      <w:r>
        <w:t>C．</w:t>
      </w:r>
      <m:oMath>
        <m:r>
          <m:rPr/>
          <w:rPr>
            <w:rFonts w:ascii="Cambria Math" w:hAnsi="Cambria Math" w:cs="Cambria Math"/>
          </w:rPr>
          <m:t>(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>
            <m:sty m:val="p"/>
          </m:rPr>
          <w:rPr>
            <w:rFonts w:ascii="Cambria Math" w:hAnsi="Cambria Math" w:cs="Cambria Math"/>
          </w:rPr>
          <m:t>sin</m:t>
        </m:r>
        <m:r>
          <m:rPr/>
          <w:rPr>
            <w:rFonts w:ascii="Cambria Math" w:hAnsi="Cambria Math" w:cs="Cambria Math"/>
          </w:rPr>
          <m:t>x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)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=2x</m:t>
        </m:r>
        <m:r>
          <m:rPr>
            <m:sty m:val="p"/>
          </m:rPr>
          <w:rPr>
            <w:rFonts w:ascii="Cambria Math" w:hAnsi="Cambria Math" w:cs="Cambria Math"/>
          </w:rPr>
          <m:t>cos</m:t>
        </m:r>
        <m:r>
          <m:rPr/>
          <w:rPr>
            <w:rFonts w:ascii="Cambria Math" w:hAnsi="Cambria Math" w:cs="Cambria Math"/>
          </w:rPr>
          <m:t>x</m:t>
        </m:r>
      </m:oMath>
      <w:r>
        <w:tab/>
      </w:r>
      <w:r>
        <w:t>D．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/>
                      <w:rPr>
                        <w:rFonts w:ascii="Cambria Math" w:hAnsi="Cambria Math" w:cs="Cambria Math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Cambria Math"/>
                      </w:rPr>
                      <m:t>sin</m:t>
                    </m:r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/>
                          <w:rPr>
                            <w:rFonts w:ascii="Cambria Math" w:hAnsi="Cambria Math" w:cs="Cambria Math"/>
                          </w:rPr>
                          <m:t>x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m:rPr/>
                          <w:rPr>
                            <w:rFonts w:ascii="Cambria Math" w:hAnsi="Cambria Math" w:cs="Cambria Math"/>
                          </w:rPr>
                          <m:t>2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sup>
                    </m:sSup>
                    <m:ctrlPr>
                      <w:rPr>
                        <w:rFonts w:ascii="Cambria Math" w:hAnsi="Cambria Math"/>
                      </w:rPr>
                    </m:ctrlPr>
                  </m:den>
                </m:f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2x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cos</m:t>
            </m:r>
            <m:r>
              <m:rPr/>
              <w:rPr>
                <w:rFonts w:ascii="Cambria Math" w:hAnsi="Cambria Math" w:cs="Cambria Math"/>
              </w:rPr>
              <m:t>x+4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sin</m:t>
            </m:r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p>
                <m:r>
                  <m:rPr/>
                  <w:rPr>
                    <w:rFonts w:ascii="Cambria Math" w:hAnsi="Cambria Math" w:cs="Cambria Math"/>
                  </w:rPr>
                  <m:t>3</m:t>
                </m:r>
                <m:ctrlPr>
                  <w:rPr>
                    <w:rFonts w:ascii="Cambria Math" w:hAnsi="Cambria Math"/>
                  </w:rPr>
                </m:ctrlPr>
              </m:sup>
            </m:sSup>
            <m:ctrlPr>
              <w:rPr>
                <w:rFonts w:ascii="Cambria Math" w:hAnsi="Cambria Math"/>
              </w:rPr>
            </m:ctrlPr>
          </m:den>
        </m:f>
      </m:oMath>
    </w:p>
    <w:p w14:paraId="4E97C237">
      <w:pPr>
        <w:spacing w:line="360" w:lineRule="auto"/>
        <w:jc w:val="left"/>
      </w:pPr>
      <w:r>
        <w:rPr>
          <w:rFonts w:hint="eastAsia"/>
        </w:rPr>
        <w:t>3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=a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+2x−1</m:t>
        </m:r>
      </m:oMath>
      <w:r>
        <w:t>，且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=2</m:t>
        </m:r>
      </m:oMath>
      <w:r>
        <w:t>，则</w:t>
      </w:r>
      <m:oMath>
        <m:r>
          <m:rPr/>
          <w:rPr>
            <w:rFonts w:ascii="Cambria Math" w:hAnsi="Cambria Math" w:cs="Cambria Math"/>
          </w:rPr>
          <m:t>a=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14AC4157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−1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2</m:t>
        </m:r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1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0</m:t>
        </m:r>
      </m:oMath>
    </w:p>
    <w:p w14:paraId="37DE788C">
      <w:pPr>
        <w:spacing w:line="360" w:lineRule="auto"/>
        <w:jc w:val="left"/>
      </w:pPr>
      <w:r>
        <w:rPr>
          <w:rFonts w:hint="eastAsia"/>
        </w:rPr>
        <w:t>4</w:t>
      </w:r>
      <w:r>
        <w:t>曲线</w:t>
      </w:r>
      <m:oMath>
        <m:r>
          <m:rPr/>
          <w:rPr>
            <w:rFonts w:ascii="Cambria Math" w:hAnsi="Cambria Math" w:cs="Cambria Math"/>
          </w:rPr>
          <m:t>y=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Cambria Math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−2x</m:t>
        </m:r>
      </m:oMath>
      <w:r>
        <w:t>在</w:t>
      </w:r>
      <m:oMath>
        <m:r>
          <m:rPr/>
          <w:rPr>
            <w:rFonts w:ascii="Cambria Math" w:hAnsi="Cambria Math" w:cs="Cambria Math"/>
          </w:rPr>
          <m:t>x=0</m:t>
        </m:r>
      </m:oMath>
      <w:r>
        <w:t>处的切线的倾斜角为</w:t>
      </w:r>
      <m:oMath>
        <m:r>
          <m:rPr/>
          <w:rPr>
            <w:rFonts w:ascii="Cambria Math" w:hAnsi="Cambria Math" w:cs="Cambria Math"/>
          </w:rPr>
          <m:t>α</m:t>
        </m:r>
      </m:oMath>
      <w:r>
        <w:t>，则</w:t>
      </w:r>
      <m:oMath>
        <m:r>
          <m:rPr>
            <m:sty m:val="p"/>
          </m:rPr>
          <w:rPr>
            <w:rFonts w:ascii="Cambria Math" w:hAnsi="Cambria Math" w:cs="Cambria Math"/>
          </w:rPr>
          <m:t>sin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α+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/>
                  <w:rPr>
                    <w:rFonts w:ascii="Cambria Math" w:hAnsi="Cambria Math" w:cs="Cambria Math"/>
                  </w:rPr>
                  <m:t>π</m:t>
                </m:r>
                <m:ctrlPr>
                  <w:rPr>
                    <w:rFonts w:ascii="Cambria Math" w:hAnsi="Cambria Math"/>
                  </w:rPr>
                </m:ctrlPr>
              </m:num>
              <m:den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den>
            </m:f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3853B7E7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A．-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>
                <m:ctrlPr>
                  <w:rPr>
                    <w:rFonts w:ascii="Cambria Math" w:hAnsi="Cambria Math"/>
                  </w:rPr>
                </m:ctrlPr>
              </m:deg>
              <m:e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e>
            </m:rad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B．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>
                <m:ctrlPr>
                  <w:rPr>
                    <w:rFonts w:ascii="Cambria Math" w:hAnsi="Cambria Math"/>
                  </w:rPr>
                </m:ctrlPr>
              </m:deg>
              <m:e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e>
            </m:rad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C．1</w:t>
      </w:r>
      <w:r>
        <w:tab/>
      </w:r>
      <w:r>
        <w:t>D．-1</w:t>
      </w:r>
    </w:p>
    <w:p w14:paraId="6CA44271">
      <w:pPr>
        <w:spacing w:line="360" w:lineRule="auto"/>
        <w:jc w:val="left"/>
      </w:pPr>
      <w:r>
        <w:rPr>
          <w:rFonts w:hint="eastAsia"/>
        </w:rPr>
        <w:t>5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=ax+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</m:oMath>
      <w:r>
        <w:t>在点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1,f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</m:d>
      </m:oMath>
      <w:r>
        <w:t>处的切线与直线</w:t>
      </w:r>
      <m:oMath>
        <m:r>
          <m:rPr/>
          <w:rPr>
            <w:rFonts w:ascii="Cambria Math" w:hAnsi="Cambria Math" w:cs="Cambria Math"/>
          </w:rPr>
          <m:t>x−2y+1=0</m:t>
        </m:r>
      </m:oMath>
      <w:r>
        <w:t>垂直，则</w:t>
      </w:r>
      <m:oMath>
        <m:r>
          <m:rPr/>
          <w:rPr>
            <w:rFonts w:ascii="Cambria Math" w:hAnsi="Cambria Math" w:cs="Cambria Math"/>
          </w:rPr>
          <m:t>a=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3DE10287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A．－2</w:t>
      </w:r>
      <w:r>
        <w:tab/>
      </w:r>
      <w:r>
        <w:t>B．－1</w:t>
      </w:r>
      <w:r>
        <w:tab/>
      </w:r>
      <w:r>
        <w:t>C．2</w:t>
      </w:r>
      <w:r>
        <w:tab/>
      </w:r>
      <w:r>
        <w:t>D．3</w:t>
      </w:r>
    </w:p>
    <w:p w14:paraId="6E3007DA">
      <w:pPr>
        <w:spacing w:line="360" w:lineRule="auto"/>
        <w:jc w:val="left"/>
      </w:pPr>
      <w:r>
        <w:rPr>
          <w:rFonts w:hint="eastAsia"/>
        </w:rPr>
        <w:t>6</w:t>
      </w:r>
      <w:r>
        <w:t>已知曲线</w:t>
      </w:r>
      <m:oMath>
        <m:r>
          <m:rPr/>
          <w:rPr>
            <w:rFonts w:ascii="Cambria Math" w:hAnsi="Cambria Math" w:cs="Cambria Math"/>
          </w:rPr>
          <m:t>y=x+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x</m:t>
        </m:r>
      </m:oMath>
      <w:r>
        <w:t>在点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1,1</m:t>
            </m:r>
            <m:ctrlPr>
              <w:rPr>
                <w:rFonts w:ascii="Cambria Math" w:hAnsi="Cambria Math"/>
              </w:rPr>
            </m:ctrlPr>
          </m:e>
        </m:d>
      </m:oMath>
      <w:r>
        <w:t>处的切线与曲线</w:t>
      </w:r>
      <m:oMath>
        <m:r>
          <m:rPr/>
          <w:rPr>
            <w:rFonts w:ascii="Cambria Math" w:hAnsi="Cambria Math" w:cs="Cambria Math"/>
          </w:rPr>
          <m:t>y=a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+x+2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a≠0</m:t>
            </m:r>
            <m:ctrlPr>
              <w:rPr>
                <w:rFonts w:ascii="Cambria Math" w:hAnsi="Cambria Math"/>
              </w:rPr>
            </m:ctrlPr>
          </m:e>
        </m:d>
      </m:oMath>
      <w:r>
        <w:t>相切，则</w:t>
      </w:r>
      <m:oMath>
        <m:r>
          <m:rPr/>
          <w:rPr>
            <w:rFonts w:ascii="Cambria Math" w:hAnsi="Cambria Math" w:cs="Cambria Math"/>
          </w:rPr>
          <m:t>a=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4ED5495E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B．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12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D．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12</m:t>
            </m:r>
            <m:ctrlPr>
              <w:rPr>
                <w:rFonts w:ascii="Cambria Math" w:hAnsi="Cambria Math"/>
              </w:rPr>
            </m:ctrlPr>
          </m:den>
        </m:f>
      </m:oMath>
    </w:p>
    <w:p w14:paraId="245321BD">
      <w:pPr>
        <w:spacing w:line="360" w:lineRule="auto"/>
        <w:jc w:val="left"/>
      </w:pPr>
      <w:r>
        <w:rPr>
          <w:rFonts w:hint="eastAsia"/>
        </w:rPr>
        <w:t>7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d>
          <m:dPr>
            <m:begChr m:val="{"/>
            <m:endChr m:val=" "/>
            <m:ctrlPr>
              <w:rPr>
                <w:rFonts w:ascii="Cambria Math" w:hAnsi="Cambria Math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 w:cs="Cambria Math"/>
                      </w:rPr>
                      <m:t>2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  <m:r>
                  <m:rPr/>
                  <w:rPr>
                    <w:rFonts w:ascii="Cambria Math" w:hAnsi="Cambria Math" w:cs="Cambria Math"/>
                  </w:rPr>
                  <m:t>+5x,x≥0</m:t>
                </m:r>
                <m:ctrlPr>
                  <w:rPr>
                    <w:rFonts w:ascii="Cambria Math" w:hAnsi="Cambria Math"/>
                  </w:rPr>
                </m:ctrlPr>
              </m:e>
              <m:e>
                <m:r>
                  <m:rPr/>
                  <w:rPr>
                    <w:rFonts w:ascii="Cambria Math" w:hAnsi="Cambria Math" w:cs="Cambria Math"/>
                  </w:rPr>
                  <m:t>−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nor/>
                        <m:sty m:val="p"/>
                      </m:rPr>
                      <w:rPr>
                        <w:rFonts w:ascii="Cambria Math" w:hAnsi="Cambria Math" w:cs="Cambria Math"/>
                        <w:b w:val="0"/>
                        <w:i w:val="0"/>
                      </w:rPr>
                      <m:t>e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  <m:r>
                  <m:rPr/>
                  <w:rPr>
                    <w:rFonts w:ascii="Cambria Math" w:hAnsi="Cambria Math" w:cs="Cambria Math"/>
                  </w:rPr>
                  <m:t>+1,x&lt;0</m:t>
                </m:r>
                <m:ctrlPr>
                  <w:rPr>
                    <w:rFonts w:ascii="Cambria Math" w:hAnsi="Cambria Math"/>
                  </w:rPr>
                </m:ctrlPr>
              </m:e>
            </m:eqArr>
            <m:ctrlPr>
              <w:rPr>
                <w:rFonts w:ascii="Cambria Math" w:hAnsi="Cambria Math"/>
              </w:rPr>
            </m:ctrlPr>
          </m:e>
        </m:d>
      </m:oMath>
      <w:r>
        <w:t>，若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≥kx</m:t>
        </m:r>
      </m:oMath>
      <w:r>
        <w:t>，则</w:t>
      </w:r>
      <m:oMath>
        <m:r>
          <m:rPr/>
          <w:rPr>
            <w:rFonts w:ascii="Cambria Math" w:hAnsi="Cambria Math" w:cs="Cambria Math"/>
          </w:rPr>
          <m:t>k</m:t>
        </m:r>
      </m:oMath>
      <w:r>
        <w:t>的取值范围是（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4EDFC382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</w:pPr>
      <w:r>
        <w:t>A．</w:t>
      </w:r>
      <m:oMath>
        <m:d>
          <m:dPr>
            <m:endChr m:val="]"/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r>
              <m:rPr/>
              <w:rPr>
                <w:rFonts w:ascii="Cambria Math" w:hAnsi="Cambria Math" w:cs="Cambria Math"/>
              </w:rPr>
              <m:t>,0</m:t>
            </m:r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B．</w:t>
      </w:r>
      <m:oMath>
        <m:d>
          <m:dPr>
            <m:endChr m:val="]"/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r>
              <m:rPr/>
              <w:rPr>
                <w:rFonts w:ascii="Cambria Math" w:hAnsi="Cambria Math" w:cs="Cambria Math"/>
              </w:rPr>
              <m:t>,5</m:t>
            </m:r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[0</m:t>
        </m:r>
        <m:r>
          <m:rPr>
            <m:sty m:val="p"/>
          </m:rPr>
          <w:rPr>
            <w:rFonts w:ascii="Cambria Math" w:hAnsi="Cambria Math" w:cs="Cambria Math"/>
          </w:rPr>
          <m:t>，</m:t>
        </m:r>
        <m:r>
          <m:rPr/>
          <w:rPr>
            <w:rFonts w:ascii="Cambria Math" w:hAnsi="Cambria Math" w:cs="Cambria Math"/>
          </w:rPr>
          <m:t>5</m:t>
        </m:r>
        <m:r>
          <m:rPr>
            <m:sty m:val="p"/>
          </m:rPr>
          <w:rPr>
            <w:rFonts w:ascii="Cambria Math" w:hAnsi="Cambria Math" w:cs="Cambria Math"/>
          </w:rPr>
          <m:t>）</m:t>
        </m:r>
      </m:oMath>
      <w:r>
        <w:tab/>
      </w:r>
      <w:r>
        <w:t>D．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0,5</m:t>
            </m:r>
            <m:ctrlPr>
              <w:rPr>
                <w:rFonts w:ascii="Cambria Math" w:hAnsi="Cambria Math"/>
              </w:rPr>
            </m:ctrlPr>
          </m:e>
        </m:d>
      </m:oMath>
    </w:p>
    <w:p w14:paraId="0015DA37">
      <w:pPr>
        <w:spacing w:line="360" w:lineRule="auto"/>
        <w:jc w:val="left"/>
      </w:pPr>
      <w:r>
        <w:rPr>
          <w:rFonts w:hint="eastAsia"/>
        </w:rPr>
        <w:t>8</w:t>
      </w:r>
      <w:r>
        <w:t>（多选）曲线</w:t>
      </w:r>
      <m:oMath>
        <m:r>
          <m:rPr/>
          <w:rPr>
            <w:rFonts w:ascii="Cambria Math" w:hAnsi="Cambria Math" w:cs="Cambria Math"/>
          </w:rPr>
          <m:t>y=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+x−2</m:t>
        </m:r>
      </m:oMath>
      <w:r>
        <w:t>在</w:t>
      </w:r>
      <m:oMath>
        <m:r>
          <m:rPr/>
          <w:rPr>
            <w:rFonts w:ascii="Cambria Math" w:hAnsi="Cambria Math" w:cs="Cambria Math"/>
          </w:rPr>
          <m:t>P</m:t>
        </m:r>
      </m:oMath>
      <w:r>
        <w:t>点处的切线平行于直线</w:t>
      </w:r>
      <m:oMath>
        <m:r>
          <m:rPr/>
          <w:rPr>
            <w:rFonts w:ascii="Cambria Math" w:hAnsi="Cambria Math" w:cs="Cambria Math"/>
          </w:rPr>
          <m:t>y=4x−1</m:t>
        </m:r>
      </m:oMath>
      <w:r>
        <w:t>，则切线方程为（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1D46657A">
      <w:pPr>
        <w:tabs>
          <w:tab w:val="left" w:pos="4156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y=4x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y=4x−4</m:t>
        </m:r>
      </m:oMath>
    </w:p>
    <w:p w14:paraId="3A14E6FF">
      <w:pPr>
        <w:tabs>
          <w:tab w:val="left" w:pos="4156"/>
        </w:tabs>
        <w:spacing w:line="360" w:lineRule="auto"/>
        <w:ind w:left="380"/>
        <w:jc w:val="left"/>
      </w:pPr>
      <w:r>
        <w:t>C．</w:t>
      </w:r>
      <m:oMath>
        <m:r>
          <m:rPr/>
          <w:rPr>
            <w:rFonts w:ascii="Cambria Math" w:hAnsi="Cambria Math" w:cs="Cambria Math"/>
          </w:rPr>
          <m:t>y=4x−8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y=4x−2</m:t>
        </m:r>
      </m:oMath>
    </w:p>
    <w:p w14:paraId="338AA69C">
      <w:pPr>
        <w:spacing w:line="360" w:lineRule="auto"/>
        <w:jc w:val="left"/>
      </w:pPr>
      <w:r>
        <w:rPr>
          <w:rFonts w:hint="eastAsia"/>
        </w:rPr>
        <w:t>9</w:t>
      </w:r>
      <w:r>
        <w:t>若直线</w:t>
      </w:r>
      <m:oMath>
        <m:r>
          <m:rPr/>
          <w:rPr>
            <w:rFonts w:ascii="Cambria Math" w:hAnsi="Cambria Math" w:cs="Cambria Math"/>
          </w:rPr>
          <m:t>y=2x+b</m:t>
        </m:r>
      </m:oMath>
      <w:r>
        <w:t>与函数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=x+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ln</m:t>
        </m:r>
        <m:r>
          <m:rPr/>
          <w:rPr>
            <w:rFonts w:ascii="Cambria Math" w:hAnsi="Cambria Math" w:cs="Cambria Math"/>
          </w:rPr>
          <m:t>x</m:t>
        </m:r>
      </m:oMath>
      <w:r>
        <w:t>的图象相切，则</w:t>
      </w:r>
      <m:oMath>
        <m:r>
          <m:rPr/>
          <w:rPr>
            <w:rFonts w:ascii="Cambria Math" w:hAnsi="Cambria Math" w:cs="Cambria Math"/>
          </w:rPr>
          <m:t>b=</m:t>
        </m:r>
      </m:oMath>
      <w:r>
        <w:rPr>
          <w:rFonts w:eastAsia="Times New Roman"/>
          <w:u w:val="single"/>
        </w:rPr>
        <w:t xml:space="preserve">      </w:t>
      </w:r>
      <w:r>
        <w:t>．</w:t>
      </w:r>
    </w:p>
    <w:p w14:paraId="438D9CAB">
      <w:pPr>
        <w:spacing w:line="360" w:lineRule="auto"/>
        <w:jc w:val="left"/>
      </w:pPr>
      <w:r>
        <w:rPr>
          <w:rFonts w:hint="eastAsia"/>
        </w:rPr>
        <w:t>10</w:t>
      </w:r>
      <w:r>
        <w:t>求下列函数的导函数</w:t>
      </w:r>
    </w:p>
    <w:p w14:paraId="71712D70">
      <w:pPr>
        <w:spacing w:line="360" w:lineRule="auto"/>
        <w:jc w:val="left"/>
        <w:rPr>
          <w:szCs w:val="21"/>
        </w:rPr>
      </w:pPr>
      <w:r>
        <w:t>(1)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=x−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+4</m:t>
        </m:r>
      </m:oMath>
      <w:r>
        <w:rPr>
          <w:rFonts w:hint="default" w:hAnsi="Cambria Math" w:cs="Cambria Math"/>
          <w:i w:val="0"/>
          <w:lang w:val="en-US"/>
        </w:rPr>
        <w:t xml:space="preserve">       </w:t>
      </w:r>
      <w:r>
        <w:t>(2)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⋅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</m:oMath>
      <w:r>
        <w:t>；</w:t>
      </w:r>
      <w:r>
        <w:rPr>
          <w:rFonts w:hint="default"/>
          <w:lang w:val="en-US"/>
        </w:rPr>
        <w:t xml:space="preserve">   </w:t>
      </w:r>
      <w:r>
        <w:t>(3)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Cambria Math"/>
              </w:rPr>
              <m:t>sin</m:t>
            </m:r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1+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cos</m:t>
            </m:r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</m:oMath>
      <w:r>
        <w:rPr>
          <w:rFonts w:hint="default" w:hAnsi="Cambria Math"/>
          <w:i w:val="0"/>
          <w:lang w:val="en-US"/>
        </w:rPr>
        <w:t xml:space="preserve">    </w:t>
      </w:r>
      <w:r>
        <w:t>(4)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1−2x</m:t>
            </m:r>
            <m:ctrlPr>
              <w:rPr>
                <w:rFonts w:ascii="Cambria Math" w:hAnsi="Cambria Math"/>
              </w:rPr>
            </m:ctrlPr>
          </m:e>
        </m:d>
      </m:oMath>
    </w:p>
    <w:p w14:paraId="3BEF70E0">
      <w:pPr>
        <w:pStyle w:val="2"/>
        <w:rPr>
          <w:szCs w:val="21"/>
        </w:rPr>
      </w:pPr>
    </w:p>
    <w:p w14:paraId="2E65EDEB">
      <w:pPr>
        <w:pStyle w:val="2"/>
        <w:rPr>
          <w:szCs w:val="21"/>
        </w:rPr>
      </w:pPr>
    </w:p>
    <w:p w14:paraId="4333AE36">
      <w:pPr>
        <w:pStyle w:val="2"/>
        <w:rPr>
          <w:szCs w:val="21"/>
        </w:rPr>
      </w:pPr>
    </w:p>
    <w:p w14:paraId="1D50A2E5">
      <w:pPr>
        <w:pStyle w:val="2"/>
        <w:rPr>
          <w:szCs w:val="21"/>
        </w:rPr>
      </w:pPr>
    </w:p>
    <w:p w14:paraId="6DBB6217">
      <w:pPr>
        <w:pStyle w:val="2"/>
        <w:ind w:left="0" w:leftChars="0" w:firstLine="0" w:firstLineChars="0"/>
        <w:rPr>
          <w:szCs w:val="21"/>
        </w:rPr>
      </w:pPr>
    </w:p>
    <w:p w14:paraId="03F63E71">
      <w:pPr>
        <w:pStyle w:val="2"/>
        <w:rPr>
          <w:szCs w:val="21"/>
        </w:rPr>
      </w:pPr>
    </w:p>
    <w:p w14:paraId="04CED90A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sectPr>
      <w:headerReference r:id="rId5" w:type="first"/>
      <w:headerReference r:id="rId3" w:type="default"/>
      <w:footerReference r:id="rId6" w:type="default"/>
      <w:headerReference r:id="rId4" w:type="even"/>
      <w:pgSz w:w="11906" w:h="16838"/>
      <w:pgMar w:top="1418" w:right="1077" w:bottom="1418" w:left="1077" w:header="851" w:footer="992" w:gutter="0"/>
      <w:cols w:space="708" w:num="1"/>
      <w:docGrid w:linePitch="28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F89226C9-BE5D-4F2E-35EE-69691D7A3ECA}"/>
  </w:font>
  <w:font w:name="宋体">
    <w:panose1 w:val="02010600030101010101"/>
    <w:charset w:val="86"/>
    <w:family w:val="auto"/>
    <w:pitch w:val="default"/>
    <w:sig w:usb0="00000003" w:usb1="080E0000" w:usb2="00000000" w:usb3="00000000" w:csb0="00040001" w:csb1="00000000"/>
    <w:embedRegular r:id="rId2" w:fontKey="{32E0F44D-C0D0-309E-35EE-69697B6DA7C8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00007A87" w:usb1="80000000" w:usb2="00000008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3" w:fontKey="{89BE7499-C833-CB66-35EE-69693C87031A}"/>
  </w:font>
  <w:font w:name="Courier New">
    <w:panose1 w:val="02070409020205090404"/>
    <w:charset w:val="01"/>
    <w:family w:val="modern"/>
    <w:pitch w:val="default"/>
    <w:sig w:usb0="00000A87" w:usb1="00000000" w:usb2="00000000" w:usb3="00000000" w:csb0="400001BF" w:csb1="DFF7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302020204030204"/>
    <w:charset w:val="00"/>
    <w:family w:val="swiss"/>
    <w:pitch w:val="default"/>
    <w:sig w:usb0="A00002EF" w:usb1="4000207B" w:usb2="00000000" w:usb3="00000000" w:csb0="2000019F" w:csb1="00000000"/>
  </w:font>
  <w:font w:name="Arial Unicode MS">
    <w:panose1 w:val="020B0604020202020204"/>
    <w:charset w:val="86"/>
    <w:family w:val="swiss"/>
    <w:pitch w:val="default"/>
    <w:sig w:usb0="FFFFFFFF" w:usb1="E9FFFFFF" w:usb2="0000003F" w:usb3="00000000" w:csb0="603F01FF" w:csb1="FFFF0000"/>
  </w:font>
  <w:font w:name="Time New Romans">
    <w:altName w:val="苹方-简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Verdana">
    <w:panose1 w:val="020B08040305040B0204"/>
    <w:charset w:val="00"/>
    <w:family w:val="swiss"/>
    <w:pitch w:val="default"/>
    <w:sig w:usb0="00000287" w:usb1="00000000" w:usb2="00000000" w:usb3="00000000" w:csb0="2000019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ambria Math">
    <w:panose1 w:val="02040503050406030204"/>
    <w:charset w:val="01"/>
    <w:family w:val="roman"/>
    <w:pitch w:val="default"/>
    <w:sig w:usb0="E00006FF" w:usb1="420024FF" w:usb2="02000000" w:usb3="00000000" w:csb0="2000019F" w:csb1="00000000"/>
    <w:embedRegular r:id="rId4" w:fontKey="{BA1F33F9-DC15-2F5F-35EE-69690CA1B62A}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新宋体">
    <w:panose1 w:val="02010609030101010101"/>
    <w:charset w:val="86"/>
    <w:family w:val="modern"/>
    <w:pitch w:val="default"/>
    <w:sig w:usb0="00000003" w:usb1="080E0000" w:usb2="00000000" w:usb3="00000000" w:csb0="00040001" w:csb1="00000000"/>
  </w:font>
  <w:font w:name="DejaVu Math TeX Gyre">
    <w:panose1 w:val="02000503000000000000"/>
    <w:charset w:val="00"/>
    <w:family w:val="auto"/>
    <w:pitch w:val="default"/>
    <w:sig w:usb0="A10000EF" w:usb1="4201F9EE" w:usb2="02000000" w:usb3="00000000" w:csb0="60000193" w:csb1="0DD4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【微博：暖色君】萌妹体">
    <w:panose1 w:val="020B0604000101010104"/>
    <w:charset w:val="86"/>
    <w:family w:val="auto"/>
    <w:pitch w:val="default"/>
    <w:sig w:usb0="00000001" w:usb1="08694000" w:usb2="00000012" w:usb3="00000000" w:csb0="00040001" w:csb1="0000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Tahoma">
    <w:panose1 w:val="020B0804030504040204"/>
    <w:charset w:val="00"/>
    <w:family w:val="auto"/>
    <w:pitch w:val="default"/>
    <w:sig w:usb0="61007A87" w:usb1="80000000" w:usb2="00000008" w:usb3="00000000" w:csb0="200101FF" w:csb1="20280000"/>
  </w:font>
  <w:font w:name="博洋楷体">
    <w:panose1 w:val="02000600000000000000"/>
    <w:charset w:val="86"/>
    <w:family w:val="auto"/>
    <w:pitch w:val="default"/>
    <w:sig w:usb0="FFFFFFFF" w:usb1="E9FFFFFF" w:usb2="0000003F" w:usb3="00000000" w:csb0="603F00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B5CE9FA">
    <w:pPr>
      <w:pStyle w:val="10"/>
      <w:jc w:val="right"/>
    </w:pPr>
    <w:r>
      <w:rPr>
        <w:lang w:val="zh-CN"/>
      </w:rPr>
      <w:t xml:space="preserve">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 xml:space="preserve">PAGE</w:instrText>
    </w:r>
    <w:r>
      <w:rPr>
        <w:b/>
        <w:bCs/>
        <w:sz w:val="24"/>
        <w:szCs w:val="24"/>
      </w:rPr>
      <w:fldChar w:fldCharType="separate"/>
    </w:r>
    <w:r>
      <w:rPr>
        <w:b/>
        <w:bCs/>
        <w:lang w:val="zh-CN"/>
      </w:rPr>
      <w:t>2</w:t>
    </w:r>
    <w:r>
      <w:rPr>
        <w:b/>
        <w:bCs/>
        <w:sz w:val="24"/>
        <w:szCs w:val="24"/>
      </w:rPr>
      <w:fldChar w:fldCharType="end"/>
    </w:r>
    <w:r>
      <w:rPr>
        <w:lang w:val="zh-CN"/>
      </w:rPr>
      <w:t xml:space="preserve"> /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 xml:space="preserve">NUMPAGES</w:instrText>
    </w:r>
    <w:r>
      <w:rPr>
        <w:b/>
        <w:bCs/>
        <w:sz w:val="24"/>
        <w:szCs w:val="24"/>
      </w:rPr>
      <w:fldChar w:fldCharType="separate"/>
    </w:r>
    <w:r>
      <w:rPr>
        <w:b/>
        <w:bCs/>
        <w:lang w:val="zh-CN"/>
      </w:rPr>
      <w:t>2</w:t>
    </w:r>
    <w:r>
      <w:rPr>
        <w:b/>
        <w:bCs/>
        <w:sz w:val="24"/>
        <w:szCs w:val="24"/>
      </w:rPr>
      <w:fldChar w:fldCharType="end"/>
    </w:r>
  </w:p>
  <w:p w14:paraId="1E0CF4C6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 id="PowerPlusWaterMarkObject1453549720" o:spid="_x0000_s2053" o:spt="136" alt="学科网 zxxk.com" type="#_x0000_t136" style="position:absolute;left:0pt;margin-left:158.95pt;margin-top:407.9pt;height:2.85pt;width:2.85pt;mso-position-horizontal-relative:margin;mso-position-vertical-relative:margin;rotation:20643840f;z-index:-251657216;mso-width-relative:page;mso-height-relative:page;" stroked="f" coordsize="21600,21600" o:allowincell="f">
          <v:path/>
          <v:fill opacity="32768f" focussize="0,0"/>
          <v:stroke on="f"/>
          <v:imagedata o:title=""/>
          <o:lock v:ext="edit"/>
          <v:textpath on="t" fitshape="t" fitpath="t" trim="f" xscale="f" string="zxxk.com" style="font-family:宋体;font-size:8pt;v-text-align:center;"/>
        </v:shape>
      </w:pict>
    </w:r>
  </w:p>
  <w:p w14:paraId="7894EC5C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 id="_x0000_s2054" o:spid="_x0000_s2054" o:spt="136" alt="学科网 zxxk.com" type="#_x0000_t136" style="position:absolute;left:0pt;margin-left:158.95pt;margin-top:407.9pt;height:2.85pt;width:2.85pt;mso-position-horizontal-relative:margin;mso-position-vertical-relative:margin;rotation:20643840f;z-index:-251656192;mso-width-relative:page;mso-height-relative:page;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zxxk.com" style="font-family:宋体;font-size:8pt;v-same-letter-heights:f;v-text-align:center;"/>
        </v:shape>
      </w:pict>
    </w:r>
    <w:r>
      <w:rPr>
        <w:color w:val="FFFFFF"/>
        <w:sz w:val="2"/>
        <w:szCs w:val="2"/>
      </w:rPr>
      <w:pict>
        <v:shape id="图片 5" o:spid="_x0000_s2055" o:spt="75" alt="学科网 zxxk.com" type="#_x0000_t75" style="position:absolute;left:0pt;margin-left:64.05pt;margin-top:-20.75pt;height:0.05pt;width:0.05pt;z-index:251661312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/>
        <w:color w:val="FFFFFF"/>
        <w:kern w:val="0"/>
        <w:sz w:val="2"/>
        <w:szCs w:val="2"/>
      </w:rPr>
      <w:t>学科网（北京）股份有限公司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C8C36C1">
    <w:pPr>
      <w:pStyle w:val="11"/>
    </w:pPr>
  </w:p>
  <w:p w14:paraId="1A1D63F4">
    <w:pPr>
      <w:pBdr>
        <w:bottom w:val="none" w:color="auto" w:sz="0" w:space="1"/>
      </w:pBdr>
      <w:snapToGrid w:val="0"/>
      <w:rPr>
        <w:kern w:val="0"/>
        <w:sz w:val="2"/>
        <w:szCs w:val="2"/>
      </w:rPr>
    </w:pPr>
    <w: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4457700</wp:posOffset>
          </wp:positionH>
          <wp:positionV relativeFrom="paragraph">
            <wp:posOffset>107315</wp:posOffset>
          </wp:positionV>
          <wp:extent cx="9525" cy="9525"/>
          <wp:effectExtent l="0" t="0" r="0" b="0"/>
          <wp:wrapNone/>
          <wp:docPr id="4" name="图片 4" descr="学科网 zxxk.com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图片 4" descr="学科网 zxxk.com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525" cy="952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  <w:p w14:paraId="692E70A9">
    <w:pPr>
      <w:pBdr>
        <w:bottom w:val="none" w:color="auto" w:sz="0" w:space="1"/>
      </w:pBdr>
      <w:snapToGrid w:val="0"/>
      <w:rPr>
        <w:kern w:val="0"/>
        <w:sz w:val="2"/>
        <w:szCs w:val="2"/>
      </w:rPr>
    </w:pPr>
    <w:r>
      <w:pict>
        <v:shape id="图片 4" o:spid="_x0000_s2051" o:spt="75" alt="学科网 zxxk.com" type="#_x0000_t75" style="position:absolute;left:0pt;margin-left:351pt;margin-top:8.45pt;height:0.75pt;width:0.75pt;z-index:251664384;mso-width-relative:page;mso-height-relative:page;" filled="f" o:preferrelative="t" stroked="f" coordsize="21600,21600">
          <v:path/>
          <v:fill on="f" focussize="0,0"/>
          <v:stroke on="f" joinstyle="miter"/>
          <v:imagedata r:id="rId2" r:href="rId3" o:title=""/>
          <o:lock v:ext="edit" aspectratio="t"/>
        </v:shape>
      </w:pict>
    </w:r>
    <w:r>
      <w:rPr>
        <w:rFonts w:hint="eastAsia"/>
        <w:color w:val="FFFFFF"/>
        <w:sz w:val="2"/>
        <w:szCs w:val="2"/>
      </w:rPr>
      <w:pict>
        <v:shape id="_x0000_i1026" o:spt="136" alt="学科网 zxxk.com" type="#_x0000_t136" style="height:0.85pt;width:0.8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rotate-letters:f;v-same-letter-heights:f;v-text-align:center;v-text-spacing:78650f;"/>
          <w10:wrap type="none"/>
          <w10:anchorlock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98B5DF0">
    <w:pPr>
      <w:pStyle w:val="11"/>
    </w:pPr>
    <w:r>
      <w:pict>
        <v:shape id="WordPictureWatermark28306101" o:spid="_x0000_s2049" o:spt="75" alt="学科网(www.zxxk.com)--教育资源门户，提供试题试卷、教案、课件、教学论文、素材等各类教学资源库下载，还有大量丰富的教学资讯！" type="#_x0000_t75" style="position:absolute;left:0pt;height:588.2pt;width:487.1pt;mso-position-horizontal:center;mso-position-horizontal-relative:margin;mso-position-vertical:center;mso-position-vertical-relative:margin;z-index:-251653120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o:title="水印2"/>
          <o:lock v:ext="edit" aspectratio="t"/>
        </v:shape>
      </w:pict>
    </w:r>
    <w:r>
      <w:pict>
        <v:shape id="WordPictureWatermark27069154" o:spid="_x0000_s2050" o:spt="75" alt="学科网(www.zxxk.com)--教育资源门户，提供试题试卷、教案、课件、教学论文、素材等各类教学资源库下载，还有大量丰富的教学资讯！" type="#_x0000_t75" style="position:absolute;left:0pt;height:588.2pt;width:487.1pt;mso-position-horizontal:center;mso-position-horizontal-relative:margin;mso-position-vertical:center;mso-position-vertical-relative:margin;z-index:-251655168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2" o:title="水印"/>
          <o:lock v:ext="edit" aspectratio="t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AF85B46">
    <w:pPr>
      <w:pStyle w:val="11"/>
    </w:pPr>
    <w:r>
      <w:pict>
        <v:shape id="WordPictureWatermark28306100" o:spid="_x0000_s2056" o:spt="75" alt="学科网(www.zxxk.com)--教育资源门户，提供试题试卷、教案、课件、教学论文、素材等各类教学资源库下载，还有大量丰富的教学资讯！" type="#_x0000_t75" style="position:absolute;left:0pt;height:588.2pt;width:487.1pt;mso-position-horizontal:center;mso-position-horizontal-relative:margin;mso-position-vertical:center;mso-position-vertical-relative:margin;z-index:-251654144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o:title="水印"/>
          <o:lock v:ext="edit" aspectratio="t"/>
        </v:shape>
      </w:pict>
    </w:r>
    <w:r>
      <w:pict>
        <v:shape id="WordPictureWatermark27069153" o:spid="_x0000_s2057" o:spt="75" alt="学科网(www.zxxk.com)--教育资源门户，提供试题试卷、教案、课件、教学论文、素材等各类教学资源库下载，还有大量丰富的教学资讯！" type="#_x0000_t75" style="position:absolute;left:0pt;height:588.2pt;width:487.1pt;mso-position-horizontal:center;mso-position-horizontal-relative:margin;mso-position-vertical:center;mso-position-vertical-relative:margin;z-index:-251656192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o:title="水印"/>
          <o:lock v:ext="edit" aspectratio="t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isplayBackgroundShape w:val="1"/>
  <w:embedTrueTypeFonts/>
  <w:saveSubsetFonts/>
  <w:mirrorMargins w:val="1"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noPunctuationKerning w:val="1"/>
  <w:characterSpacingControl w:val="compressPunctuation"/>
  <w:hdrShapeDefaults>
    <o:shapelayout v:ext="edit">
      <o:idmap v:ext="edit" data="2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WJmNTAxYTA0NTllZTU0OWY5NWY0MWNlMzBjNGU2OTYifQ=="/>
  </w:docVars>
  <w:rsids>
    <w:rsidRoot w:val="00172A27"/>
    <w:rsid w:val="0000021A"/>
    <w:rsid w:val="0000127A"/>
    <w:rsid w:val="0000146C"/>
    <w:rsid w:val="00001848"/>
    <w:rsid w:val="00002393"/>
    <w:rsid w:val="00005858"/>
    <w:rsid w:val="00015CDB"/>
    <w:rsid w:val="000225B9"/>
    <w:rsid w:val="0003476D"/>
    <w:rsid w:val="00035D54"/>
    <w:rsid w:val="00036312"/>
    <w:rsid w:val="000370ED"/>
    <w:rsid w:val="0003799A"/>
    <w:rsid w:val="000478E7"/>
    <w:rsid w:val="00051D04"/>
    <w:rsid w:val="00057B8D"/>
    <w:rsid w:val="00060741"/>
    <w:rsid w:val="00060C90"/>
    <w:rsid w:val="000725AA"/>
    <w:rsid w:val="00077631"/>
    <w:rsid w:val="00081026"/>
    <w:rsid w:val="0008125A"/>
    <w:rsid w:val="0008280B"/>
    <w:rsid w:val="000870A9"/>
    <w:rsid w:val="00090A1C"/>
    <w:rsid w:val="00091994"/>
    <w:rsid w:val="000970A6"/>
    <w:rsid w:val="000A4380"/>
    <w:rsid w:val="000A4563"/>
    <w:rsid w:val="000B489D"/>
    <w:rsid w:val="000C4150"/>
    <w:rsid w:val="000C661E"/>
    <w:rsid w:val="000C72E1"/>
    <w:rsid w:val="000D3B92"/>
    <w:rsid w:val="000E4505"/>
    <w:rsid w:val="000E4972"/>
    <w:rsid w:val="000E4C0E"/>
    <w:rsid w:val="000F1F8B"/>
    <w:rsid w:val="000F2E2C"/>
    <w:rsid w:val="0010102F"/>
    <w:rsid w:val="00110E45"/>
    <w:rsid w:val="0011396B"/>
    <w:rsid w:val="00113CDC"/>
    <w:rsid w:val="0011421B"/>
    <w:rsid w:val="00114A95"/>
    <w:rsid w:val="001177E0"/>
    <w:rsid w:val="00123157"/>
    <w:rsid w:val="00123488"/>
    <w:rsid w:val="001300C8"/>
    <w:rsid w:val="00135E88"/>
    <w:rsid w:val="001361CF"/>
    <w:rsid w:val="001413E4"/>
    <w:rsid w:val="00143402"/>
    <w:rsid w:val="00145F3B"/>
    <w:rsid w:val="00147358"/>
    <w:rsid w:val="001477D9"/>
    <w:rsid w:val="00147EF9"/>
    <w:rsid w:val="001565D6"/>
    <w:rsid w:val="00157FCD"/>
    <w:rsid w:val="0016507D"/>
    <w:rsid w:val="001676EF"/>
    <w:rsid w:val="00172A27"/>
    <w:rsid w:val="00181464"/>
    <w:rsid w:val="001814B2"/>
    <w:rsid w:val="001841E7"/>
    <w:rsid w:val="00190272"/>
    <w:rsid w:val="0019199C"/>
    <w:rsid w:val="00194172"/>
    <w:rsid w:val="0019769F"/>
    <w:rsid w:val="001A1965"/>
    <w:rsid w:val="001A2020"/>
    <w:rsid w:val="001B2706"/>
    <w:rsid w:val="001B2DB9"/>
    <w:rsid w:val="001B2E84"/>
    <w:rsid w:val="001B31AB"/>
    <w:rsid w:val="001B55AB"/>
    <w:rsid w:val="001C04D0"/>
    <w:rsid w:val="001C12D6"/>
    <w:rsid w:val="001C5082"/>
    <w:rsid w:val="001D24DC"/>
    <w:rsid w:val="001D71B7"/>
    <w:rsid w:val="001D7850"/>
    <w:rsid w:val="001D7E20"/>
    <w:rsid w:val="001E62D1"/>
    <w:rsid w:val="001F052A"/>
    <w:rsid w:val="001F069E"/>
    <w:rsid w:val="001F1420"/>
    <w:rsid w:val="001F15D3"/>
    <w:rsid w:val="001F3A5B"/>
    <w:rsid w:val="001F3EE3"/>
    <w:rsid w:val="001F4304"/>
    <w:rsid w:val="001F5032"/>
    <w:rsid w:val="0020031C"/>
    <w:rsid w:val="002054EC"/>
    <w:rsid w:val="002063F3"/>
    <w:rsid w:val="00207F46"/>
    <w:rsid w:val="002102F9"/>
    <w:rsid w:val="00210550"/>
    <w:rsid w:val="00210AE3"/>
    <w:rsid w:val="0021192E"/>
    <w:rsid w:val="0021523C"/>
    <w:rsid w:val="002169C3"/>
    <w:rsid w:val="00216DEA"/>
    <w:rsid w:val="00221A05"/>
    <w:rsid w:val="00224F9D"/>
    <w:rsid w:val="00227372"/>
    <w:rsid w:val="00241E60"/>
    <w:rsid w:val="00244DAB"/>
    <w:rsid w:val="002476CC"/>
    <w:rsid w:val="002534E8"/>
    <w:rsid w:val="002579BD"/>
    <w:rsid w:val="0026303C"/>
    <w:rsid w:val="002639F4"/>
    <w:rsid w:val="002652A1"/>
    <w:rsid w:val="0026553B"/>
    <w:rsid w:val="002659AC"/>
    <w:rsid w:val="00281FF2"/>
    <w:rsid w:val="00284D86"/>
    <w:rsid w:val="002864B5"/>
    <w:rsid w:val="00286A12"/>
    <w:rsid w:val="00290D93"/>
    <w:rsid w:val="00293CE0"/>
    <w:rsid w:val="002B438B"/>
    <w:rsid w:val="002B59BD"/>
    <w:rsid w:val="002B5ADB"/>
    <w:rsid w:val="002C0C9D"/>
    <w:rsid w:val="002C1FEB"/>
    <w:rsid w:val="002C31D4"/>
    <w:rsid w:val="002C6A10"/>
    <w:rsid w:val="002D1DE7"/>
    <w:rsid w:val="002D35DD"/>
    <w:rsid w:val="002D5653"/>
    <w:rsid w:val="002D7668"/>
    <w:rsid w:val="002E114F"/>
    <w:rsid w:val="002E2302"/>
    <w:rsid w:val="002E2B07"/>
    <w:rsid w:val="002E6A90"/>
    <w:rsid w:val="002E7652"/>
    <w:rsid w:val="002F280C"/>
    <w:rsid w:val="002F330E"/>
    <w:rsid w:val="002F6FA3"/>
    <w:rsid w:val="00301C5E"/>
    <w:rsid w:val="00306508"/>
    <w:rsid w:val="0032036C"/>
    <w:rsid w:val="00322FB8"/>
    <w:rsid w:val="00326796"/>
    <w:rsid w:val="00326D1A"/>
    <w:rsid w:val="003276AC"/>
    <w:rsid w:val="00330E5A"/>
    <w:rsid w:val="00330F6A"/>
    <w:rsid w:val="00334BFC"/>
    <w:rsid w:val="00337A79"/>
    <w:rsid w:val="00337C5D"/>
    <w:rsid w:val="00337EB0"/>
    <w:rsid w:val="00344EAB"/>
    <w:rsid w:val="00346D89"/>
    <w:rsid w:val="003526BD"/>
    <w:rsid w:val="00357341"/>
    <w:rsid w:val="0036506E"/>
    <w:rsid w:val="003652F9"/>
    <w:rsid w:val="00365C73"/>
    <w:rsid w:val="0037771C"/>
    <w:rsid w:val="00380263"/>
    <w:rsid w:val="00385BA0"/>
    <w:rsid w:val="0038623E"/>
    <w:rsid w:val="00386866"/>
    <w:rsid w:val="00386B4A"/>
    <w:rsid w:val="003876F2"/>
    <w:rsid w:val="003903FC"/>
    <w:rsid w:val="00390765"/>
    <w:rsid w:val="00393C04"/>
    <w:rsid w:val="00396443"/>
    <w:rsid w:val="0039682B"/>
    <w:rsid w:val="003A22C0"/>
    <w:rsid w:val="003A2304"/>
    <w:rsid w:val="003A323A"/>
    <w:rsid w:val="003A5605"/>
    <w:rsid w:val="003A74EC"/>
    <w:rsid w:val="003B4CAA"/>
    <w:rsid w:val="003B53ED"/>
    <w:rsid w:val="003B5482"/>
    <w:rsid w:val="003B72CB"/>
    <w:rsid w:val="003C3F10"/>
    <w:rsid w:val="003C540E"/>
    <w:rsid w:val="003C6040"/>
    <w:rsid w:val="003D03C1"/>
    <w:rsid w:val="003D3B3A"/>
    <w:rsid w:val="003D7C55"/>
    <w:rsid w:val="003E3746"/>
    <w:rsid w:val="003E4150"/>
    <w:rsid w:val="003F4E1E"/>
    <w:rsid w:val="003F718B"/>
    <w:rsid w:val="0040314D"/>
    <w:rsid w:val="0040570E"/>
    <w:rsid w:val="00405833"/>
    <w:rsid w:val="00411EEE"/>
    <w:rsid w:val="00412392"/>
    <w:rsid w:val="00414CCC"/>
    <w:rsid w:val="004151FC"/>
    <w:rsid w:val="0042344E"/>
    <w:rsid w:val="00426205"/>
    <w:rsid w:val="00427DF6"/>
    <w:rsid w:val="004306B2"/>
    <w:rsid w:val="004314B2"/>
    <w:rsid w:val="00434A49"/>
    <w:rsid w:val="00434A84"/>
    <w:rsid w:val="00435ACF"/>
    <w:rsid w:val="00437826"/>
    <w:rsid w:val="004426A7"/>
    <w:rsid w:val="0044367C"/>
    <w:rsid w:val="0044558E"/>
    <w:rsid w:val="00446C24"/>
    <w:rsid w:val="004540C5"/>
    <w:rsid w:val="00460217"/>
    <w:rsid w:val="004655DE"/>
    <w:rsid w:val="00470523"/>
    <w:rsid w:val="00470717"/>
    <w:rsid w:val="00472FE4"/>
    <w:rsid w:val="00473C98"/>
    <w:rsid w:val="00473F0D"/>
    <w:rsid w:val="00476F2D"/>
    <w:rsid w:val="0047712D"/>
    <w:rsid w:val="00477466"/>
    <w:rsid w:val="004840B7"/>
    <w:rsid w:val="00484725"/>
    <w:rsid w:val="00484936"/>
    <w:rsid w:val="00491A70"/>
    <w:rsid w:val="0049555E"/>
    <w:rsid w:val="004A0212"/>
    <w:rsid w:val="004B12B6"/>
    <w:rsid w:val="004B446B"/>
    <w:rsid w:val="004B53B9"/>
    <w:rsid w:val="004B600A"/>
    <w:rsid w:val="004C0DA9"/>
    <w:rsid w:val="004C3B4F"/>
    <w:rsid w:val="004C4F5D"/>
    <w:rsid w:val="004D3994"/>
    <w:rsid w:val="004D64A2"/>
    <w:rsid w:val="004D6669"/>
    <w:rsid w:val="004E13C2"/>
    <w:rsid w:val="004E5F9E"/>
    <w:rsid w:val="004E731B"/>
    <w:rsid w:val="0050308D"/>
    <w:rsid w:val="00507C04"/>
    <w:rsid w:val="00507D31"/>
    <w:rsid w:val="00510BC8"/>
    <w:rsid w:val="005232CB"/>
    <w:rsid w:val="005324E3"/>
    <w:rsid w:val="00534C36"/>
    <w:rsid w:val="005363B9"/>
    <w:rsid w:val="00541F25"/>
    <w:rsid w:val="00544588"/>
    <w:rsid w:val="005452EA"/>
    <w:rsid w:val="00546DB1"/>
    <w:rsid w:val="0055496F"/>
    <w:rsid w:val="005555E6"/>
    <w:rsid w:val="00556AB3"/>
    <w:rsid w:val="00556C2E"/>
    <w:rsid w:val="00562EC8"/>
    <w:rsid w:val="005678C9"/>
    <w:rsid w:val="00570FCD"/>
    <w:rsid w:val="00580E96"/>
    <w:rsid w:val="005816C0"/>
    <w:rsid w:val="00585930"/>
    <w:rsid w:val="005926D7"/>
    <w:rsid w:val="00592B55"/>
    <w:rsid w:val="00593035"/>
    <w:rsid w:val="00593945"/>
    <w:rsid w:val="00595C07"/>
    <w:rsid w:val="00597530"/>
    <w:rsid w:val="005A06A1"/>
    <w:rsid w:val="005A1066"/>
    <w:rsid w:val="005A40D5"/>
    <w:rsid w:val="005A4602"/>
    <w:rsid w:val="005A619D"/>
    <w:rsid w:val="005B06C8"/>
    <w:rsid w:val="005B26CE"/>
    <w:rsid w:val="005B6070"/>
    <w:rsid w:val="005B6446"/>
    <w:rsid w:val="005B6A9A"/>
    <w:rsid w:val="005C04C1"/>
    <w:rsid w:val="005C65F6"/>
    <w:rsid w:val="005C6BC9"/>
    <w:rsid w:val="005D1A55"/>
    <w:rsid w:val="005D1B29"/>
    <w:rsid w:val="005D3414"/>
    <w:rsid w:val="005D4DFC"/>
    <w:rsid w:val="005D5FDF"/>
    <w:rsid w:val="005E3F8C"/>
    <w:rsid w:val="005E580C"/>
    <w:rsid w:val="005E719D"/>
    <w:rsid w:val="005E7F94"/>
    <w:rsid w:val="005F0A59"/>
    <w:rsid w:val="005F60EF"/>
    <w:rsid w:val="0060220B"/>
    <w:rsid w:val="00604F33"/>
    <w:rsid w:val="0060662E"/>
    <w:rsid w:val="00606927"/>
    <w:rsid w:val="00610E5A"/>
    <w:rsid w:val="0062130D"/>
    <w:rsid w:val="00622086"/>
    <w:rsid w:val="00622975"/>
    <w:rsid w:val="006241A0"/>
    <w:rsid w:val="00630ABF"/>
    <w:rsid w:val="00633522"/>
    <w:rsid w:val="00634216"/>
    <w:rsid w:val="00640403"/>
    <w:rsid w:val="00641C34"/>
    <w:rsid w:val="00644362"/>
    <w:rsid w:val="00651780"/>
    <w:rsid w:val="006544CD"/>
    <w:rsid w:val="006566A2"/>
    <w:rsid w:val="0066352C"/>
    <w:rsid w:val="00663774"/>
    <w:rsid w:val="00665E43"/>
    <w:rsid w:val="00666DFE"/>
    <w:rsid w:val="00677CF1"/>
    <w:rsid w:val="00686B56"/>
    <w:rsid w:val="00687ABF"/>
    <w:rsid w:val="00690903"/>
    <w:rsid w:val="00691242"/>
    <w:rsid w:val="0069284F"/>
    <w:rsid w:val="00693F61"/>
    <w:rsid w:val="006945EB"/>
    <w:rsid w:val="006A19F6"/>
    <w:rsid w:val="006B03C8"/>
    <w:rsid w:val="006B4B6F"/>
    <w:rsid w:val="006C0864"/>
    <w:rsid w:val="006C0B1B"/>
    <w:rsid w:val="006C2FE5"/>
    <w:rsid w:val="006C3612"/>
    <w:rsid w:val="006D2C57"/>
    <w:rsid w:val="006D50FC"/>
    <w:rsid w:val="006D6FFC"/>
    <w:rsid w:val="006E5102"/>
    <w:rsid w:val="006F4377"/>
    <w:rsid w:val="006F441D"/>
    <w:rsid w:val="006F7F15"/>
    <w:rsid w:val="00700597"/>
    <w:rsid w:val="00701AC7"/>
    <w:rsid w:val="007035FE"/>
    <w:rsid w:val="00706692"/>
    <w:rsid w:val="007069C7"/>
    <w:rsid w:val="00710385"/>
    <w:rsid w:val="0071230C"/>
    <w:rsid w:val="0071556C"/>
    <w:rsid w:val="0071703C"/>
    <w:rsid w:val="007204DE"/>
    <w:rsid w:val="00720D53"/>
    <w:rsid w:val="007211DE"/>
    <w:rsid w:val="007274F8"/>
    <w:rsid w:val="0073055F"/>
    <w:rsid w:val="00731FB1"/>
    <w:rsid w:val="00733951"/>
    <w:rsid w:val="00733F0A"/>
    <w:rsid w:val="00734C8D"/>
    <w:rsid w:val="00735E84"/>
    <w:rsid w:val="00741D1C"/>
    <w:rsid w:val="007439C0"/>
    <w:rsid w:val="00751365"/>
    <w:rsid w:val="00760D54"/>
    <w:rsid w:val="00765C1F"/>
    <w:rsid w:val="00766398"/>
    <w:rsid w:val="00770ADB"/>
    <w:rsid w:val="00770D0B"/>
    <w:rsid w:val="00774073"/>
    <w:rsid w:val="00775AFE"/>
    <w:rsid w:val="00793C85"/>
    <w:rsid w:val="007952B5"/>
    <w:rsid w:val="007A1667"/>
    <w:rsid w:val="007A43E3"/>
    <w:rsid w:val="007A4898"/>
    <w:rsid w:val="007A5968"/>
    <w:rsid w:val="007B0B6C"/>
    <w:rsid w:val="007B0C4D"/>
    <w:rsid w:val="007B233E"/>
    <w:rsid w:val="007B6FBB"/>
    <w:rsid w:val="007B7856"/>
    <w:rsid w:val="007C32A8"/>
    <w:rsid w:val="007D2994"/>
    <w:rsid w:val="007D72D1"/>
    <w:rsid w:val="007F2FFE"/>
    <w:rsid w:val="007F50EF"/>
    <w:rsid w:val="008035E1"/>
    <w:rsid w:val="00806058"/>
    <w:rsid w:val="00810680"/>
    <w:rsid w:val="0081069C"/>
    <w:rsid w:val="008107C0"/>
    <w:rsid w:val="008130A4"/>
    <w:rsid w:val="00814BFD"/>
    <w:rsid w:val="00816600"/>
    <w:rsid w:val="00816E20"/>
    <w:rsid w:val="00821330"/>
    <w:rsid w:val="008219F6"/>
    <w:rsid w:val="00836113"/>
    <w:rsid w:val="00837679"/>
    <w:rsid w:val="00855E7C"/>
    <w:rsid w:val="00865A73"/>
    <w:rsid w:val="00865B01"/>
    <w:rsid w:val="0087346A"/>
    <w:rsid w:val="00873DAD"/>
    <w:rsid w:val="008774D2"/>
    <w:rsid w:val="0088197D"/>
    <w:rsid w:val="00887BF4"/>
    <w:rsid w:val="00890EE1"/>
    <w:rsid w:val="00892E4C"/>
    <w:rsid w:val="0089308D"/>
    <w:rsid w:val="00897F3F"/>
    <w:rsid w:val="008A0583"/>
    <w:rsid w:val="008A1047"/>
    <w:rsid w:val="008A4C59"/>
    <w:rsid w:val="008A5C22"/>
    <w:rsid w:val="008A602E"/>
    <w:rsid w:val="008A6742"/>
    <w:rsid w:val="008A6A68"/>
    <w:rsid w:val="008B33C9"/>
    <w:rsid w:val="008B7207"/>
    <w:rsid w:val="008C227A"/>
    <w:rsid w:val="008C7613"/>
    <w:rsid w:val="008D4DB2"/>
    <w:rsid w:val="008E0B12"/>
    <w:rsid w:val="008E3A42"/>
    <w:rsid w:val="008E4F84"/>
    <w:rsid w:val="008F0B6D"/>
    <w:rsid w:val="008F0ECA"/>
    <w:rsid w:val="00912567"/>
    <w:rsid w:val="00913419"/>
    <w:rsid w:val="00914664"/>
    <w:rsid w:val="009156D6"/>
    <w:rsid w:val="00921268"/>
    <w:rsid w:val="00921B2C"/>
    <w:rsid w:val="00927E45"/>
    <w:rsid w:val="009321B2"/>
    <w:rsid w:val="00932C70"/>
    <w:rsid w:val="00944672"/>
    <w:rsid w:val="009451A9"/>
    <w:rsid w:val="00946BEC"/>
    <w:rsid w:val="009475E6"/>
    <w:rsid w:val="00951732"/>
    <w:rsid w:val="00953E94"/>
    <w:rsid w:val="009629C4"/>
    <w:rsid w:val="00962E46"/>
    <w:rsid w:val="009643E0"/>
    <w:rsid w:val="0096471A"/>
    <w:rsid w:val="009652A0"/>
    <w:rsid w:val="0098101C"/>
    <w:rsid w:val="00981374"/>
    <w:rsid w:val="0098408C"/>
    <w:rsid w:val="009847CD"/>
    <w:rsid w:val="00986C0A"/>
    <w:rsid w:val="009918CC"/>
    <w:rsid w:val="00992D01"/>
    <w:rsid w:val="00994431"/>
    <w:rsid w:val="00996D45"/>
    <w:rsid w:val="00997451"/>
    <w:rsid w:val="00997808"/>
    <w:rsid w:val="009A4C49"/>
    <w:rsid w:val="009B1D02"/>
    <w:rsid w:val="009B24D0"/>
    <w:rsid w:val="009B3886"/>
    <w:rsid w:val="009B446D"/>
    <w:rsid w:val="009B4485"/>
    <w:rsid w:val="009B6B01"/>
    <w:rsid w:val="009C0301"/>
    <w:rsid w:val="009C4ACB"/>
    <w:rsid w:val="009C7BBB"/>
    <w:rsid w:val="009D0998"/>
    <w:rsid w:val="009D2657"/>
    <w:rsid w:val="009D438C"/>
    <w:rsid w:val="009D5BBF"/>
    <w:rsid w:val="009D684D"/>
    <w:rsid w:val="009D6A2D"/>
    <w:rsid w:val="009E0CF4"/>
    <w:rsid w:val="009E1D16"/>
    <w:rsid w:val="009E244A"/>
    <w:rsid w:val="009E5BCA"/>
    <w:rsid w:val="009E5E39"/>
    <w:rsid w:val="009F44FE"/>
    <w:rsid w:val="009F52A8"/>
    <w:rsid w:val="009F5EE4"/>
    <w:rsid w:val="009F6418"/>
    <w:rsid w:val="009F680B"/>
    <w:rsid w:val="00A03BD0"/>
    <w:rsid w:val="00A13489"/>
    <w:rsid w:val="00A152C7"/>
    <w:rsid w:val="00A17B6D"/>
    <w:rsid w:val="00A22B6A"/>
    <w:rsid w:val="00A23718"/>
    <w:rsid w:val="00A302B1"/>
    <w:rsid w:val="00A31D7C"/>
    <w:rsid w:val="00A33682"/>
    <w:rsid w:val="00A44ADD"/>
    <w:rsid w:val="00A452F4"/>
    <w:rsid w:val="00A475C5"/>
    <w:rsid w:val="00A476D9"/>
    <w:rsid w:val="00A5129C"/>
    <w:rsid w:val="00A51E64"/>
    <w:rsid w:val="00A51F06"/>
    <w:rsid w:val="00A52919"/>
    <w:rsid w:val="00A53D0C"/>
    <w:rsid w:val="00A5513B"/>
    <w:rsid w:val="00A557DD"/>
    <w:rsid w:val="00A6729C"/>
    <w:rsid w:val="00A72032"/>
    <w:rsid w:val="00A77A44"/>
    <w:rsid w:val="00A81CB9"/>
    <w:rsid w:val="00A82BF5"/>
    <w:rsid w:val="00A84274"/>
    <w:rsid w:val="00A8529B"/>
    <w:rsid w:val="00A87FAC"/>
    <w:rsid w:val="00A96491"/>
    <w:rsid w:val="00AA0FDB"/>
    <w:rsid w:val="00AA63A6"/>
    <w:rsid w:val="00AA6C15"/>
    <w:rsid w:val="00AA717E"/>
    <w:rsid w:val="00AB330C"/>
    <w:rsid w:val="00AB3E7F"/>
    <w:rsid w:val="00AB5E14"/>
    <w:rsid w:val="00AC0302"/>
    <w:rsid w:val="00AC329E"/>
    <w:rsid w:val="00AC4B2B"/>
    <w:rsid w:val="00AC4E96"/>
    <w:rsid w:val="00AC656A"/>
    <w:rsid w:val="00AD6024"/>
    <w:rsid w:val="00AD704F"/>
    <w:rsid w:val="00AE2FD9"/>
    <w:rsid w:val="00AE32D7"/>
    <w:rsid w:val="00AE600D"/>
    <w:rsid w:val="00AE7292"/>
    <w:rsid w:val="00AE7ABA"/>
    <w:rsid w:val="00AF0F09"/>
    <w:rsid w:val="00AF7FB3"/>
    <w:rsid w:val="00B0145F"/>
    <w:rsid w:val="00B01867"/>
    <w:rsid w:val="00B05962"/>
    <w:rsid w:val="00B068BC"/>
    <w:rsid w:val="00B103A5"/>
    <w:rsid w:val="00B161F3"/>
    <w:rsid w:val="00B172C4"/>
    <w:rsid w:val="00B20F96"/>
    <w:rsid w:val="00B31D2B"/>
    <w:rsid w:val="00B333E3"/>
    <w:rsid w:val="00B345A3"/>
    <w:rsid w:val="00B3475A"/>
    <w:rsid w:val="00B46AB3"/>
    <w:rsid w:val="00B504F5"/>
    <w:rsid w:val="00B51385"/>
    <w:rsid w:val="00B51984"/>
    <w:rsid w:val="00B51F31"/>
    <w:rsid w:val="00B525E8"/>
    <w:rsid w:val="00B528C7"/>
    <w:rsid w:val="00B53F23"/>
    <w:rsid w:val="00B56999"/>
    <w:rsid w:val="00B56FC8"/>
    <w:rsid w:val="00B616E6"/>
    <w:rsid w:val="00B61BE2"/>
    <w:rsid w:val="00B66069"/>
    <w:rsid w:val="00B74A21"/>
    <w:rsid w:val="00B74A8E"/>
    <w:rsid w:val="00B76112"/>
    <w:rsid w:val="00B81043"/>
    <w:rsid w:val="00B87F67"/>
    <w:rsid w:val="00B926CA"/>
    <w:rsid w:val="00B93A9C"/>
    <w:rsid w:val="00B96320"/>
    <w:rsid w:val="00BA1913"/>
    <w:rsid w:val="00BB166F"/>
    <w:rsid w:val="00BC0D20"/>
    <w:rsid w:val="00BC14B6"/>
    <w:rsid w:val="00BC2CCF"/>
    <w:rsid w:val="00BC2D25"/>
    <w:rsid w:val="00BC6700"/>
    <w:rsid w:val="00BC73E1"/>
    <w:rsid w:val="00BD0131"/>
    <w:rsid w:val="00BD6752"/>
    <w:rsid w:val="00BD761D"/>
    <w:rsid w:val="00BE3A05"/>
    <w:rsid w:val="00BE3B8C"/>
    <w:rsid w:val="00BF34CB"/>
    <w:rsid w:val="00BF4313"/>
    <w:rsid w:val="00C015CD"/>
    <w:rsid w:val="00C019AD"/>
    <w:rsid w:val="00C02998"/>
    <w:rsid w:val="00C02FC6"/>
    <w:rsid w:val="00C03850"/>
    <w:rsid w:val="00C10ECB"/>
    <w:rsid w:val="00C164A2"/>
    <w:rsid w:val="00C17F83"/>
    <w:rsid w:val="00C30275"/>
    <w:rsid w:val="00C302EB"/>
    <w:rsid w:val="00C345DE"/>
    <w:rsid w:val="00C35FBD"/>
    <w:rsid w:val="00C37666"/>
    <w:rsid w:val="00C41752"/>
    <w:rsid w:val="00C455A4"/>
    <w:rsid w:val="00C47D8A"/>
    <w:rsid w:val="00C53473"/>
    <w:rsid w:val="00C54DAD"/>
    <w:rsid w:val="00C5558D"/>
    <w:rsid w:val="00C60169"/>
    <w:rsid w:val="00C610C9"/>
    <w:rsid w:val="00C62227"/>
    <w:rsid w:val="00C647A0"/>
    <w:rsid w:val="00C767CD"/>
    <w:rsid w:val="00C83E3D"/>
    <w:rsid w:val="00C84391"/>
    <w:rsid w:val="00C859F3"/>
    <w:rsid w:val="00C86E53"/>
    <w:rsid w:val="00C87C90"/>
    <w:rsid w:val="00C9660A"/>
    <w:rsid w:val="00CA16E0"/>
    <w:rsid w:val="00CA31A2"/>
    <w:rsid w:val="00CA45C6"/>
    <w:rsid w:val="00CA680E"/>
    <w:rsid w:val="00CA688C"/>
    <w:rsid w:val="00CC05F0"/>
    <w:rsid w:val="00CC3BA6"/>
    <w:rsid w:val="00CC3EC1"/>
    <w:rsid w:val="00CC4F71"/>
    <w:rsid w:val="00CD0424"/>
    <w:rsid w:val="00CD2A0D"/>
    <w:rsid w:val="00CD5B0A"/>
    <w:rsid w:val="00CD6BEA"/>
    <w:rsid w:val="00CD6FD0"/>
    <w:rsid w:val="00CD7769"/>
    <w:rsid w:val="00CE3C14"/>
    <w:rsid w:val="00CE4369"/>
    <w:rsid w:val="00CE4698"/>
    <w:rsid w:val="00CE4948"/>
    <w:rsid w:val="00CE4F26"/>
    <w:rsid w:val="00CE7E72"/>
    <w:rsid w:val="00CF49B0"/>
    <w:rsid w:val="00CF7B4B"/>
    <w:rsid w:val="00D00E5C"/>
    <w:rsid w:val="00D02A68"/>
    <w:rsid w:val="00D030FF"/>
    <w:rsid w:val="00D040B8"/>
    <w:rsid w:val="00D04A0C"/>
    <w:rsid w:val="00D10187"/>
    <w:rsid w:val="00D114E1"/>
    <w:rsid w:val="00D11733"/>
    <w:rsid w:val="00D13586"/>
    <w:rsid w:val="00D20942"/>
    <w:rsid w:val="00D2159C"/>
    <w:rsid w:val="00D22DE8"/>
    <w:rsid w:val="00D26BE8"/>
    <w:rsid w:val="00D27735"/>
    <w:rsid w:val="00D3031C"/>
    <w:rsid w:val="00D349EA"/>
    <w:rsid w:val="00D36F1A"/>
    <w:rsid w:val="00D37BBF"/>
    <w:rsid w:val="00D41CCE"/>
    <w:rsid w:val="00D42D89"/>
    <w:rsid w:val="00D47DB9"/>
    <w:rsid w:val="00D5379D"/>
    <w:rsid w:val="00D539C5"/>
    <w:rsid w:val="00D54A04"/>
    <w:rsid w:val="00D56A8C"/>
    <w:rsid w:val="00D61A40"/>
    <w:rsid w:val="00D62ADE"/>
    <w:rsid w:val="00D66D4F"/>
    <w:rsid w:val="00D710F5"/>
    <w:rsid w:val="00D71623"/>
    <w:rsid w:val="00D718A4"/>
    <w:rsid w:val="00D75BA9"/>
    <w:rsid w:val="00D77AA5"/>
    <w:rsid w:val="00D82BAB"/>
    <w:rsid w:val="00D83D43"/>
    <w:rsid w:val="00D83E61"/>
    <w:rsid w:val="00D84402"/>
    <w:rsid w:val="00DB3FF6"/>
    <w:rsid w:val="00DB664C"/>
    <w:rsid w:val="00DB765E"/>
    <w:rsid w:val="00DC5B09"/>
    <w:rsid w:val="00DC730B"/>
    <w:rsid w:val="00DD4557"/>
    <w:rsid w:val="00DD755A"/>
    <w:rsid w:val="00E024EC"/>
    <w:rsid w:val="00E064B5"/>
    <w:rsid w:val="00E07798"/>
    <w:rsid w:val="00E13659"/>
    <w:rsid w:val="00E13FE7"/>
    <w:rsid w:val="00E17DD1"/>
    <w:rsid w:val="00E26CAF"/>
    <w:rsid w:val="00E36B9F"/>
    <w:rsid w:val="00E40009"/>
    <w:rsid w:val="00E4332F"/>
    <w:rsid w:val="00E536C0"/>
    <w:rsid w:val="00E61CD1"/>
    <w:rsid w:val="00E63AC7"/>
    <w:rsid w:val="00E6519E"/>
    <w:rsid w:val="00E7067A"/>
    <w:rsid w:val="00E82EA1"/>
    <w:rsid w:val="00E830D1"/>
    <w:rsid w:val="00E851A4"/>
    <w:rsid w:val="00E87B9C"/>
    <w:rsid w:val="00E93109"/>
    <w:rsid w:val="00EA01AD"/>
    <w:rsid w:val="00EA0BA0"/>
    <w:rsid w:val="00EA1B45"/>
    <w:rsid w:val="00EA323E"/>
    <w:rsid w:val="00EB0904"/>
    <w:rsid w:val="00EB0BF2"/>
    <w:rsid w:val="00EB2750"/>
    <w:rsid w:val="00EB4880"/>
    <w:rsid w:val="00EB5B10"/>
    <w:rsid w:val="00EB7EA0"/>
    <w:rsid w:val="00EC3966"/>
    <w:rsid w:val="00EC6724"/>
    <w:rsid w:val="00ED0911"/>
    <w:rsid w:val="00ED0D79"/>
    <w:rsid w:val="00ED7263"/>
    <w:rsid w:val="00EE0AB4"/>
    <w:rsid w:val="00EE26F1"/>
    <w:rsid w:val="00EE6089"/>
    <w:rsid w:val="00EF3634"/>
    <w:rsid w:val="00EF62A7"/>
    <w:rsid w:val="00EF699C"/>
    <w:rsid w:val="00F010E5"/>
    <w:rsid w:val="00F04E9D"/>
    <w:rsid w:val="00F0690C"/>
    <w:rsid w:val="00F15816"/>
    <w:rsid w:val="00F21BBE"/>
    <w:rsid w:val="00F22078"/>
    <w:rsid w:val="00F254FE"/>
    <w:rsid w:val="00F26169"/>
    <w:rsid w:val="00F27228"/>
    <w:rsid w:val="00F300E1"/>
    <w:rsid w:val="00F37167"/>
    <w:rsid w:val="00F37FC9"/>
    <w:rsid w:val="00F41FFB"/>
    <w:rsid w:val="00F53E98"/>
    <w:rsid w:val="00F5438E"/>
    <w:rsid w:val="00F55B8D"/>
    <w:rsid w:val="00F564FF"/>
    <w:rsid w:val="00F651F5"/>
    <w:rsid w:val="00F71E7D"/>
    <w:rsid w:val="00F7328E"/>
    <w:rsid w:val="00F74863"/>
    <w:rsid w:val="00F76A4F"/>
    <w:rsid w:val="00F773B3"/>
    <w:rsid w:val="00F803FB"/>
    <w:rsid w:val="00F83AF9"/>
    <w:rsid w:val="00F876F4"/>
    <w:rsid w:val="00F95D7E"/>
    <w:rsid w:val="00F96D56"/>
    <w:rsid w:val="00F97040"/>
    <w:rsid w:val="00F97BDC"/>
    <w:rsid w:val="00FA0127"/>
    <w:rsid w:val="00FA33BC"/>
    <w:rsid w:val="00FB295D"/>
    <w:rsid w:val="00FB7FF4"/>
    <w:rsid w:val="00FC12B7"/>
    <w:rsid w:val="00FD2113"/>
    <w:rsid w:val="00FD239D"/>
    <w:rsid w:val="00FD7C50"/>
    <w:rsid w:val="00FE22D8"/>
    <w:rsid w:val="00FE3011"/>
    <w:rsid w:val="00FE3B8D"/>
    <w:rsid w:val="00FE6853"/>
    <w:rsid w:val="01C867CB"/>
    <w:rsid w:val="02A12107"/>
    <w:rsid w:val="02E2740A"/>
    <w:rsid w:val="11E316B1"/>
    <w:rsid w:val="212A62DC"/>
    <w:rsid w:val="22525DCA"/>
    <w:rsid w:val="26246B05"/>
    <w:rsid w:val="27DC048E"/>
    <w:rsid w:val="2A9E00C6"/>
    <w:rsid w:val="2D9D6182"/>
    <w:rsid w:val="306705D4"/>
    <w:rsid w:val="36EF7EE2"/>
    <w:rsid w:val="3A95532B"/>
    <w:rsid w:val="3B426D68"/>
    <w:rsid w:val="3C602C72"/>
    <w:rsid w:val="47080568"/>
    <w:rsid w:val="480F33E8"/>
    <w:rsid w:val="4A165066"/>
    <w:rsid w:val="4D9A0C52"/>
    <w:rsid w:val="514E56B9"/>
    <w:rsid w:val="51580374"/>
    <w:rsid w:val="5A8A550A"/>
    <w:rsid w:val="5B2D6107"/>
    <w:rsid w:val="5DA80416"/>
    <w:rsid w:val="5DF75C57"/>
    <w:rsid w:val="6E5A6B68"/>
    <w:rsid w:val="72987D5A"/>
    <w:rsid w:val="72CE26A1"/>
    <w:rsid w:val="76D37377"/>
    <w:rsid w:val="77FD57C8"/>
    <w:rsid w:val="7BE5394A"/>
    <w:rsid w:val="7CEA155F"/>
    <w:rsid w:val="7FD7BEFE"/>
    <w:rsid w:val="BE7FAE8D"/>
    <w:rsid w:val="D7F6FD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9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iPriority="0" w:name="toc 1"/>
    <w:lsdException w:uiPriority="0" w:name="toc 2"/>
    <w:lsdException w:uiPriority="0" w:name="toc 3"/>
    <w:lsdException w:uiPriority="0" w:name="toc 4"/>
    <w:lsdException w:uiPriority="0" w:name="toc 5"/>
    <w:lsdException w:uiPriority="0" w:name="toc 6"/>
    <w:lsdException w:uiPriority="0" w:name="toc 7"/>
    <w:lsdException w:uiPriority="0" w:name="toc 8"/>
    <w:lsdException w:uiPriority="0" w:name="toc 9"/>
    <w:lsdException w:uiPriority="0" w:name="Normal Indent"/>
    <w:lsdException w:qFormat="1" w:unhideWhenUsed="0" w:uiPriority="0" w:semiHidden="0" w:name="footnote text"/>
    <w:lsdException w:qFormat="1" w:unhideWhenUsed="0" w:uiPriority="0" w:semiHidden="0" w:name="annotation text"/>
    <w:lsdException w:qFormat="1" w:unhideWhenUsed="0" w:uiPriority="99" w:semiHidden="0" w:name="header"/>
    <w:lsdException w:qFormat="1" w:unhideWhenUsed="0" w:uiPriority="99" w:semiHidden="0" w:name="footer"/>
    <w:lsdException w:uiPriority="0" w:name="index heading"/>
    <w:lsdException w:qFormat="1" w:uiPriority="0" w:name="caption"/>
    <w:lsdException w:uiPriority="0" w:name="table of figures"/>
    <w:lsdException w:uiPriority="0" w:name="envelope address"/>
    <w:lsdException w:uiPriority="0" w:name="envelope return"/>
    <w:lsdException w:unhideWhenUsed="0" w:uiPriority="0" w:semiHidden="0" w:name="footnote reference"/>
    <w:lsdException w:qFormat="1" w:unhideWhenUsed="0" w:uiPriority="0" w:semiHidden="0" w:name="annotation reference"/>
    <w:lsdException w:uiPriority="0" w:name="line number"/>
    <w:lsdException w:unhideWhenUsed="0" w:uiPriority="0" w:semiHidden="0" w:name="page number"/>
    <w:lsdException w:uiPriority="0" w:name="endnote reference"/>
    <w:lsdException w:uiPriority="0" w:name="endnote text"/>
    <w:lsdException w:unhideWhenUsed="0" w:uiPriority="0" w:semiHidden="0" w:name="table of authorities"/>
    <w:lsdException w:uiPriority="0" w:name="macro"/>
    <w:lsdException w:uiPriority="0" w:name="toa heading"/>
    <w:lsdException w:unhideWhenUsed="0" w:uiPriority="0" w:semiHidden="0" w:name="List"/>
    <w:lsdException w:unhideWhenUsed="0" w:uiPriority="0" w:semiHidden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0" w:semiHidden="0" w:name="Title"/>
    <w:lsdException w:uiPriority="0" w:name="Closing"/>
    <w:lsdException w:uiPriority="0" w:name="Signature"/>
    <w:lsdException w:uiPriority="1" w:name="Default Paragraph Font"/>
    <w:lsdException w:unhideWhenUsed="0" w:uiPriority="0" w:semiHidden="0" w:name="Body Text"/>
    <w:lsdException w:uiPriority="99" w:semiHidden="0" w:name="Body Text Indent"/>
    <w:lsdException w:uiPriority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iPriority="0" w:name="Message Header"/>
    <w:lsdException w:qFormat="1" w:unhideWhenUsed="0" w:uiPriority="0" w:semiHidden="0" w:name="Subtitle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qFormat="1" w:unhideWhenUsed="0" w:uiPriority="99" w:name="Block Text"/>
    <w:lsdException w:qFormat="1" w:unhideWhenUsed="0" w:uiPriority="99" w:semiHidden="0" w:name="Hyperlink"/>
    <w:lsdException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uiPriority="0" w:name="Document Map"/>
    <w:lsdException w:qFormat="1" w:unhideWhenUsed="0" w:uiPriority="99" w:semiHidden="0" w:name="Plain Text"/>
    <w:lsdException w:uiPriority="0" w:name="E-mail Signature"/>
    <w:lsdException w:uiPriority="99" w:semiHidden="0" w:name="Normal (Web)"/>
    <w:lsdException w:uiPriority="0" w:semiHidden="0" w:name="HTML Acronym"/>
    <w:lsdException w:uiPriority="0" w:name="HTML Address"/>
    <w:lsdException w:uiPriority="0" w:semiHidden="0" w:name="HTML Cite"/>
    <w:lsdException w:uiPriority="0" w:semiHidden="0" w:name="HTML Code"/>
    <w:lsdException w:uiPriority="0" w:semiHidden="0" w:name="HTML Definition"/>
    <w:lsdException w:uiPriority="0" w:name="HTML Keyboard"/>
    <w:lsdException w:uiPriority="0" w:semiHidden="0" w:name="HTML Preformatted"/>
    <w:lsdException w:uiPriority="0" w:name="HTML Sample"/>
    <w:lsdException w:uiPriority="0" w:name="HTML Typewriter"/>
    <w:lsdException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99" w:semiHidden="0" w:name="Balloon Text"/>
    <w:lsdException w:unhideWhenUsed="0" w:uiPriority="0" w:semiHidden="0" w:name="Table Grid"/>
    <w:lsdException w:uiPriority="0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0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next w:val="2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3">
    <w:name w:val="heading 1"/>
    <w:basedOn w:val="1"/>
    <w:next w:val="1"/>
    <w:link w:val="31"/>
    <w:qFormat/>
    <w:uiPriority w:val="0"/>
    <w:pPr>
      <w:keepNext/>
      <w:keepLines/>
      <w:spacing w:before="340" w:after="330" w:line="578" w:lineRule="auto"/>
      <w:outlineLvl w:val="0"/>
    </w:pPr>
    <w:rPr>
      <w:rFonts w:ascii="Calibri" w:hAnsi="Calibri"/>
      <w:b/>
      <w:bCs/>
      <w:kern w:val="44"/>
      <w:sz w:val="44"/>
      <w:szCs w:val="44"/>
    </w:rPr>
  </w:style>
  <w:style w:type="paragraph" w:styleId="4">
    <w:name w:val="heading 2"/>
    <w:basedOn w:val="1"/>
    <w:next w:val="1"/>
    <w:link w:val="32"/>
    <w:qFormat/>
    <w:uiPriority w:val="9"/>
    <w:pPr>
      <w:widowControl/>
      <w:spacing w:before="100" w:beforeAutospacing="1" w:after="100" w:afterAutospacing="1"/>
      <w:jc w:val="left"/>
      <w:outlineLvl w:val="1"/>
    </w:pPr>
    <w:rPr>
      <w:rFonts w:ascii="宋体" w:hAnsi="宋体"/>
      <w:b/>
      <w:bCs/>
      <w:kern w:val="0"/>
      <w:sz w:val="36"/>
      <w:szCs w:val="36"/>
    </w:rPr>
  </w:style>
  <w:style w:type="character" w:default="1" w:styleId="18">
    <w:name w:val="Default Paragraph Font"/>
    <w:semiHidden/>
    <w:unhideWhenUsed/>
    <w:uiPriority w:val="1"/>
  </w:style>
  <w:style w:type="table" w:default="1" w:styleId="16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lock Text"/>
    <w:basedOn w:val="1"/>
    <w:semiHidden/>
    <w:qFormat/>
    <w:uiPriority w:val="99"/>
    <w:pPr>
      <w:spacing w:after="120"/>
      <w:ind w:left="1440" w:leftChars="700" w:right="700" w:rightChars="700"/>
    </w:pPr>
  </w:style>
  <w:style w:type="paragraph" w:styleId="5">
    <w:name w:val="annotation text"/>
    <w:basedOn w:val="1"/>
    <w:link w:val="33"/>
    <w:qFormat/>
    <w:uiPriority w:val="0"/>
    <w:pPr>
      <w:jc w:val="left"/>
    </w:pPr>
    <w:rPr>
      <w:szCs w:val="24"/>
    </w:rPr>
  </w:style>
  <w:style w:type="paragraph" w:styleId="6">
    <w:name w:val="Body Text"/>
    <w:basedOn w:val="1"/>
    <w:link w:val="34"/>
    <w:uiPriority w:val="0"/>
    <w:pPr>
      <w:shd w:val="clear" w:color="auto" w:fill="FFFFFF"/>
      <w:spacing w:line="405" w:lineRule="exact"/>
      <w:jc w:val="distribute"/>
    </w:pPr>
    <w:rPr>
      <w:rFonts w:ascii="宋体"/>
      <w:kern w:val="0"/>
      <w:sz w:val="18"/>
      <w:szCs w:val="18"/>
    </w:rPr>
  </w:style>
  <w:style w:type="paragraph" w:styleId="7">
    <w:name w:val="Body Text Indent"/>
    <w:basedOn w:val="1"/>
    <w:link w:val="35"/>
    <w:unhideWhenUsed/>
    <w:uiPriority w:val="99"/>
    <w:pPr>
      <w:ind w:firstLine="210" w:firstLineChars="100"/>
    </w:pPr>
    <w:rPr>
      <w:rFonts w:ascii="Calibri" w:hAnsi="Calibri"/>
      <w:color w:val="333333"/>
      <w:szCs w:val="21"/>
    </w:rPr>
  </w:style>
  <w:style w:type="paragraph" w:styleId="8">
    <w:name w:val="Plain Text"/>
    <w:basedOn w:val="1"/>
    <w:link w:val="36"/>
    <w:qFormat/>
    <w:uiPriority w:val="99"/>
    <w:rPr>
      <w:rFonts w:ascii="宋体" w:hAnsi="Courier New"/>
      <w:szCs w:val="21"/>
    </w:rPr>
  </w:style>
  <w:style w:type="paragraph" w:styleId="9">
    <w:name w:val="Balloon Text"/>
    <w:basedOn w:val="1"/>
    <w:link w:val="37"/>
    <w:qFormat/>
    <w:uiPriority w:val="99"/>
    <w:rPr>
      <w:sz w:val="18"/>
      <w:szCs w:val="18"/>
    </w:rPr>
  </w:style>
  <w:style w:type="paragraph" w:styleId="10">
    <w:name w:val="footer"/>
    <w:basedOn w:val="1"/>
    <w:link w:val="38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1">
    <w:name w:val="header"/>
    <w:basedOn w:val="1"/>
    <w:link w:val="39"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12">
    <w:name w:val="footnote text"/>
    <w:basedOn w:val="1"/>
    <w:link w:val="40"/>
    <w:qFormat/>
    <w:uiPriority w:val="0"/>
    <w:pPr>
      <w:snapToGrid w:val="0"/>
      <w:jc w:val="left"/>
    </w:pPr>
    <w:rPr>
      <w:rFonts w:ascii="Calibri" w:hAnsi="Calibri"/>
      <w:sz w:val="18"/>
      <w:szCs w:val="18"/>
    </w:rPr>
  </w:style>
  <w:style w:type="paragraph" w:styleId="13">
    <w:name w:val="HTML Preformatted"/>
    <w:basedOn w:val="1"/>
    <w:link w:val="41"/>
    <w:unhideWhenUsed/>
    <w:uiPriority w:val="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/>
      <w:kern w:val="0"/>
      <w:sz w:val="24"/>
      <w:szCs w:val="24"/>
    </w:rPr>
  </w:style>
  <w:style w:type="paragraph" w:styleId="14">
    <w:name w:val="Normal (Web)"/>
    <w:basedOn w:val="1"/>
    <w:link w:val="42"/>
    <w:unhideWhenUsed/>
    <w:uiPriority w:val="99"/>
    <w:pPr>
      <w:jc w:val="left"/>
    </w:pPr>
    <w:rPr>
      <w:rFonts w:ascii="Calibri" w:hAnsi="Calibri"/>
      <w:kern w:val="0"/>
      <w:sz w:val="24"/>
    </w:rPr>
  </w:style>
  <w:style w:type="paragraph" w:styleId="15">
    <w:name w:val="annotation subject"/>
    <w:basedOn w:val="5"/>
    <w:next w:val="5"/>
    <w:link w:val="43"/>
    <w:uiPriority w:val="0"/>
    <w:rPr>
      <w:b/>
      <w:bCs/>
      <w:szCs w:val="22"/>
    </w:rPr>
  </w:style>
  <w:style w:type="table" w:styleId="17">
    <w:name w:val="Table Grid"/>
    <w:basedOn w:val="16"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9">
    <w:name w:val="Strong"/>
    <w:qFormat/>
    <w:uiPriority w:val="22"/>
    <w:rPr>
      <w:b/>
      <w:bCs/>
    </w:rPr>
  </w:style>
  <w:style w:type="character" w:styleId="20">
    <w:name w:val="page number"/>
    <w:uiPriority w:val="0"/>
  </w:style>
  <w:style w:type="character" w:styleId="21">
    <w:name w:val="FollowedHyperlink"/>
    <w:unhideWhenUsed/>
    <w:uiPriority w:val="0"/>
    <w:rPr>
      <w:color w:val="800080"/>
      <w:u w:val="single"/>
    </w:rPr>
  </w:style>
  <w:style w:type="character" w:styleId="22">
    <w:name w:val="Emphasis"/>
    <w:qFormat/>
    <w:uiPriority w:val="0"/>
  </w:style>
  <w:style w:type="character" w:styleId="23">
    <w:name w:val="HTML Definition"/>
    <w:unhideWhenUsed/>
    <w:uiPriority w:val="0"/>
  </w:style>
  <w:style w:type="character" w:styleId="24">
    <w:name w:val="HTML Acronym"/>
    <w:unhideWhenUsed/>
    <w:uiPriority w:val="0"/>
  </w:style>
  <w:style w:type="character" w:styleId="25">
    <w:name w:val="HTML Variable"/>
    <w:unhideWhenUsed/>
    <w:uiPriority w:val="0"/>
  </w:style>
  <w:style w:type="character" w:styleId="26">
    <w:name w:val="Hyperlink"/>
    <w:qFormat/>
    <w:uiPriority w:val="99"/>
    <w:rPr>
      <w:color w:val="0000FF"/>
      <w:u w:val="single"/>
    </w:rPr>
  </w:style>
  <w:style w:type="character" w:styleId="27">
    <w:name w:val="HTML Code"/>
    <w:unhideWhenUsed/>
    <w:uiPriority w:val="0"/>
    <w:rPr>
      <w:rFonts w:ascii="Courier New" w:hAnsi="Courier New"/>
      <w:sz w:val="20"/>
    </w:rPr>
  </w:style>
  <w:style w:type="character" w:styleId="28">
    <w:name w:val="annotation reference"/>
    <w:qFormat/>
    <w:uiPriority w:val="0"/>
    <w:rPr>
      <w:sz w:val="21"/>
      <w:szCs w:val="21"/>
    </w:rPr>
  </w:style>
  <w:style w:type="character" w:styleId="29">
    <w:name w:val="HTML Cite"/>
    <w:unhideWhenUsed/>
    <w:uiPriority w:val="0"/>
  </w:style>
  <w:style w:type="character" w:styleId="30">
    <w:name w:val="footnote reference"/>
    <w:uiPriority w:val="0"/>
    <w:rPr>
      <w:vertAlign w:val="superscript"/>
    </w:rPr>
  </w:style>
  <w:style w:type="character" w:customStyle="1" w:styleId="31">
    <w:name w:val="标题 1 字符"/>
    <w:link w:val="3"/>
    <w:uiPriority w:val="0"/>
    <w:rPr>
      <w:rFonts w:ascii="Calibri" w:hAnsi="Calibri"/>
      <w:b/>
      <w:bCs/>
      <w:kern w:val="44"/>
      <w:sz w:val="44"/>
      <w:szCs w:val="44"/>
    </w:rPr>
  </w:style>
  <w:style w:type="character" w:customStyle="1" w:styleId="32">
    <w:name w:val="标题 2 字符"/>
    <w:link w:val="4"/>
    <w:uiPriority w:val="9"/>
    <w:rPr>
      <w:rFonts w:ascii="宋体" w:hAnsi="宋体" w:cs="宋体"/>
      <w:b/>
      <w:bCs/>
      <w:sz w:val="36"/>
      <w:szCs w:val="36"/>
    </w:rPr>
  </w:style>
  <w:style w:type="character" w:customStyle="1" w:styleId="33">
    <w:name w:val="批注文字 字符"/>
    <w:link w:val="5"/>
    <w:uiPriority w:val="0"/>
    <w:rPr>
      <w:kern w:val="2"/>
      <w:sz w:val="21"/>
      <w:szCs w:val="24"/>
    </w:rPr>
  </w:style>
  <w:style w:type="character" w:customStyle="1" w:styleId="34">
    <w:name w:val="正文文本 字符"/>
    <w:link w:val="6"/>
    <w:uiPriority w:val="0"/>
    <w:rPr>
      <w:rFonts w:ascii="宋体"/>
      <w:sz w:val="18"/>
      <w:szCs w:val="18"/>
      <w:shd w:val="clear" w:color="auto" w:fill="FFFFFF"/>
    </w:rPr>
  </w:style>
  <w:style w:type="character" w:customStyle="1" w:styleId="35">
    <w:name w:val="正文文本缩进 字符"/>
    <w:link w:val="7"/>
    <w:uiPriority w:val="99"/>
    <w:rPr>
      <w:rFonts w:ascii="Calibri" w:hAnsi="Calibri"/>
      <w:color w:val="333333"/>
      <w:kern w:val="2"/>
      <w:sz w:val="21"/>
      <w:szCs w:val="21"/>
    </w:rPr>
  </w:style>
  <w:style w:type="character" w:customStyle="1" w:styleId="36">
    <w:name w:val="纯文本 字符"/>
    <w:link w:val="8"/>
    <w:qFormat/>
    <w:locked/>
    <w:uiPriority w:val="99"/>
    <w:rPr>
      <w:rFonts w:ascii="宋体" w:hAnsi="Courier New" w:cs="Courier New"/>
      <w:kern w:val="2"/>
      <w:sz w:val="21"/>
      <w:szCs w:val="21"/>
    </w:rPr>
  </w:style>
  <w:style w:type="character" w:customStyle="1" w:styleId="37">
    <w:name w:val="批注框文本 字符"/>
    <w:link w:val="9"/>
    <w:uiPriority w:val="99"/>
    <w:rPr>
      <w:kern w:val="2"/>
      <w:sz w:val="18"/>
      <w:szCs w:val="18"/>
    </w:rPr>
  </w:style>
  <w:style w:type="character" w:customStyle="1" w:styleId="38">
    <w:name w:val="页脚 字符"/>
    <w:link w:val="10"/>
    <w:uiPriority w:val="99"/>
    <w:rPr>
      <w:kern w:val="2"/>
      <w:sz w:val="18"/>
      <w:szCs w:val="22"/>
    </w:rPr>
  </w:style>
  <w:style w:type="character" w:customStyle="1" w:styleId="39">
    <w:name w:val="页眉 字符"/>
    <w:link w:val="11"/>
    <w:uiPriority w:val="99"/>
    <w:rPr>
      <w:kern w:val="2"/>
      <w:sz w:val="18"/>
      <w:szCs w:val="22"/>
    </w:rPr>
  </w:style>
  <w:style w:type="character" w:customStyle="1" w:styleId="40">
    <w:name w:val="脚注文本 字符"/>
    <w:link w:val="12"/>
    <w:qFormat/>
    <w:uiPriority w:val="0"/>
    <w:rPr>
      <w:rFonts w:ascii="Calibri" w:hAnsi="Calibri"/>
      <w:kern w:val="2"/>
      <w:sz w:val="18"/>
      <w:szCs w:val="18"/>
    </w:rPr>
  </w:style>
  <w:style w:type="character" w:customStyle="1" w:styleId="41">
    <w:name w:val="HTML 预设格式 字符"/>
    <w:link w:val="13"/>
    <w:uiPriority w:val="0"/>
    <w:rPr>
      <w:rFonts w:ascii="宋体" w:hAnsi="宋体" w:cs="宋体"/>
      <w:sz w:val="24"/>
      <w:szCs w:val="24"/>
    </w:rPr>
  </w:style>
  <w:style w:type="character" w:customStyle="1" w:styleId="42">
    <w:name w:val="普通(网站) 字符"/>
    <w:link w:val="14"/>
    <w:uiPriority w:val="99"/>
    <w:rPr>
      <w:rFonts w:ascii="Calibri" w:hAnsi="Calibri"/>
      <w:sz w:val="24"/>
      <w:szCs w:val="22"/>
    </w:rPr>
  </w:style>
  <w:style w:type="character" w:customStyle="1" w:styleId="43">
    <w:name w:val="批注主题 字符"/>
    <w:link w:val="15"/>
    <w:uiPriority w:val="0"/>
    <w:rPr>
      <w:b/>
      <w:bCs/>
      <w:kern w:val="2"/>
      <w:sz w:val="21"/>
      <w:szCs w:val="22"/>
    </w:rPr>
  </w:style>
  <w:style w:type="character" w:customStyle="1" w:styleId="44">
    <w:name w:val="oblog_text"/>
    <w:uiPriority w:val="0"/>
  </w:style>
  <w:style w:type="character" w:customStyle="1" w:styleId="45">
    <w:name w:val="页码1"/>
    <w:qFormat/>
    <w:uiPriority w:val="0"/>
  </w:style>
  <w:style w:type="character" w:customStyle="1" w:styleId="46">
    <w:name w:val="纯文本 Char"/>
    <w:uiPriority w:val="99"/>
    <w:rPr>
      <w:rFonts w:ascii="宋体" w:hAnsi="Courier New" w:cs="Courier New"/>
      <w:kern w:val="2"/>
      <w:sz w:val="21"/>
      <w:szCs w:val="21"/>
    </w:rPr>
  </w:style>
  <w:style w:type="character" w:customStyle="1" w:styleId="47">
    <w:name w:val="Body Text Char"/>
    <w:locked/>
    <w:uiPriority w:val="0"/>
    <w:rPr>
      <w:rFonts w:ascii="宋体" w:eastAsia="宋体"/>
      <w:sz w:val="18"/>
      <w:szCs w:val="18"/>
      <w:lang w:val="en-US" w:eastAsia="zh-CN" w:bidi="ar-SA"/>
    </w:rPr>
  </w:style>
  <w:style w:type="character" w:customStyle="1" w:styleId="48">
    <w:name w:val="name"/>
    <w:uiPriority w:val="0"/>
    <w:rPr>
      <w:color w:val="9F9F9F"/>
    </w:rPr>
  </w:style>
  <w:style w:type="character" w:customStyle="1" w:styleId="49">
    <w:name w:val="share-text"/>
    <w:uiPriority w:val="0"/>
  </w:style>
  <w:style w:type="character" w:customStyle="1" w:styleId="50">
    <w:name w:val="正文文本 + Times New Roman"/>
    <w:uiPriority w:val="0"/>
    <w:rPr>
      <w:rFonts w:ascii="Times New Roman" w:hAnsi="Times New Roman" w:eastAsia="宋体"/>
      <w:sz w:val="18"/>
      <w:szCs w:val="18"/>
      <w:u w:val="none"/>
      <w:lang w:val="en-US" w:eastAsia="en-US" w:bidi="ar-SA"/>
    </w:rPr>
  </w:style>
  <w:style w:type="character" w:customStyle="1" w:styleId="51">
    <w:name w:val="apple-style-span"/>
    <w:uiPriority w:val="0"/>
  </w:style>
  <w:style w:type="character" w:customStyle="1" w:styleId="52">
    <w:name w:val="Char Char2"/>
    <w:uiPriority w:val="0"/>
    <w:rPr>
      <w:rFonts w:ascii="宋体" w:hAnsi="Courier New" w:eastAsia="宋体" w:cs="Courier New"/>
      <w:kern w:val="2"/>
      <w:sz w:val="21"/>
      <w:szCs w:val="21"/>
      <w:lang w:val="en-US" w:eastAsia="zh-CN" w:bidi="ar-SA"/>
    </w:rPr>
  </w:style>
  <w:style w:type="character" w:customStyle="1" w:styleId="53">
    <w:name w:val="apple-converted-space"/>
    <w:qFormat/>
    <w:uiPriority w:val="0"/>
  </w:style>
  <w:style w:type="character" w:customStyle="1" w:styleId="54">
    <w:name w:val="bsx-label"/>
    <w:uiPriority w:val="0"/>
    <w:rPr>
      <w:color w:val="999999"/>
    </w:rPr>
  </w:style>
  <w:style w:type="character" w:customStyle="1" w:styleId="55">
    <w:name w:val="正文文本 (25)_"/>
    <w:link w:val="56"/>
    <w:locked/>
    <w:uiPriority w:val="0"/>
    <w:rPr>
      <w:rFonts w:ascii="宋体" w:hAnsi="宋体"/>
      <w:sz w:val="13"/>
      <w:szCs w:val="13"/>
      <w:shd w:val="clear" w:color="auto" w:fill="FFFFFF"/>
    </w:rPr>
  </w:style>
  <w:style w:type="paragraph" w:customStyle="1" w:styleId="56">
    <w:name w:val="正文文本 (25)"/>
    <w:basedOn w:val="1"/>
    <w:link w:val="55"/>
    <w:uiPriority w:val="0"/>
    <w:pPr>
      <w:shd w:val="clear" w:color="auto" w:fill="FFFFFF"/>
      <w:spacing w:line="197" w:lineRule="exact"/>
      <w:jc w:val="left"/>
    </w:pPr>
    <w:rPr>
      <w:rFonts w:ascii="宋体" w:hAnsi="宋体"/>
      <w:kern w:val="0"/>
      <w:sz w:val="13"/>
      <w:szCs w:val="13"/>
      <w:shd w:val="clear" w:color="auto" w:fill="FFFFFF"/>
    </w:rPr>
  </w:style>
  <w:style w:type="character" w:customStyle="1" w:styleId="57">
    <w:name w:val="正文文本 (27) + 宋体"/>
    <w:uiPriority w:val="0"/>
    <w:rPr>
      <w:rFonts w:ascii="宋体" w:hAnsi="宋体" w:eastAsia="宋体" w:cs="宋体"/>
      <w:b/>
      <w:bCs/>
      <w:sz w:val="22"/>
      <w:szCs w:val="22"/>
      <w:shd w:val="clear" w:color="auto" w:fill="FFFFFF"/>
    </w:rPr>
  </w:style>
  <w:style w:type="character" w:customStyle="1" w:styleId="58">
    <w:name w:val="l"/>
    <w:uiPriority w:val="0"/>
  </w:style>
  <w:style w:type="character" w:customStyle="1" w:styleId="59">
    <w:name w:val="sub_title s0"/>
    <w:basedOn w:val="18"/>
    <w:qFormat/>
    <w:uiPriority w:val="0"/>
  </w:style>
  <w:style w:type="character" w:customStyle="1" w:styleId="60">
    <w:name w:val="mathzyb1"/>
    <w:uiPriority w:val="0"/>
    <w:rPr>
      <w:spacing w:val="15"/>
      <w:sz w:val="23"/>
      <w:szCs w:val="23"/>
    </w:rPr>
  </w:style>
  <w:style w:type="character" w:customStyle="1" w:styleId="61">
    <w:name w:val="ask-title2"/>
    <w:uiPriority w:val="0"/>
  </w:style>
  <w:style w:type="character" w:customStyle="1" w:styleId="62">
    <w:name w:val="bsx-text"/>
    <w:uiPriority w:val="0"/>
  </w:style>
  <w:style w:type="character" w:customStyle="1" w:styleId="63">
    <w:name w:val="无间隔 字符"/>
    <w:link w:val="64"/>
    <w:qFormat/>
    <w:uiPriority w:val="1"/>
    <w:rPr>
      <w:rFonts w:ascii="Calibri" w:hAnsi="Calibri"/>
      <w:kern w:val="2"/>
      <w:sz w:val="21"/>
      <w:szCs w:val="22"/>
      <w:lang w:val="en-US" w:eastAsia="zh-CN" w:bidi="ar-SA"/>
    </w:rPr>
  </w:style>
  <w:style w:type="paragraph" w:styleId="64">
    <w:name w:val="No Spacing"/>
    <w:link w:val="63"/>
    <w:qFormat/>
    <w:uiPriority w:val="1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character" w:customStyle="1" w:styleId="65">
    <w:name w:val="宋体1 Char"/>
    <w:link w:val="66"/>
    <w:qFormat/>
    <w:uiPriority w:val="0"/>
    <w:rPr>
      <w:kern w:val="2"/>
      <w:sz w:val="21"/>
      <w:szCs w:val="22"/>
    </w:rPr>
  </w:style>
  <w:style w:type="paragraph" w:customStyle="1" w:styleId="66">
    <w:name w:val="宋体1"/>
    <w:basedOn w:val="1"/>
    <w:link w:val="65"/>
    <w:qFormat/>
    <w:uiPriority w:val="0"/>
    <w:pPr>
      <w:spacing w:line="360" w:lineRule="auto"/>
      <w:jc w:val="left"/>
    </w:pPr>
  </w:style>
  <w:style w:type="character" w:customStyle="1" w:styleId="67">
    <w:name w:val="正文文本 Char1"/>
    <w:qFormat/>
    <w:uiPriority w:val="0"/>
    <w:rPr>
      <w:kern w:val="2"/>
      <w:sz w:val="21"/>
      <w:szCs w:val="22"/>
    </w:rPr>
  </w:style>
  <w:style w:type="character" w:customStyle="1" w:styleId="68">
    <w:name w:val="review_count"/>
    <w:qFormat/>
    <w:uiPriority w:val="0"/>
  </w:style>
  <w:style w:type="character" w:customStyle="1" w:styleId="69">
    <w:name w:val="Body text|2_"/>
    <w:link w:val="70"/>
    <w:qFormat/>
    <w:uiPriority w:val="0"/>
    <w:rPr>
      <w:rFonts w:eastAsia="Times New Roman"/>
      <w:color w:val="000000"/>
      <w:sz w:val="17"/>
      <w:szCs w:val="17"/>
      <w:shd w:val="clear" w:color="auto" w:fill="FFFFFF"/>
      <w:lang w:eastAsia="en-US" w:bidi="en-US"/>
    </w:rPr>
  </w:style>
  <w:style w:type="paragraph" w:customStyle="1" w:styleId="70">
    <w:name w:val="Body text|211"/>
    <w:basedOn w:val="1"/>
    <w:link w:val="69"/>
    <w:qFormat/>
    <w:uiPriority w:val="0"/>
    <w:pPr>
      <w:shd w:val="clear" w:color="auto" w:fill="FFFFFF"/>
      <w:spacing w:line="325" w:lineRule="exact"/>
      <w:ind w:hanging="720"/>
      <w:jc w:val="left"/>
    </w:pPr>
    <w:rPr>
      <w:rFonts w:eastAsia="Times New Roman"/>
      <w:color w:val="000000"/>
      <w:kern w:val="0"/>
      <w:sz w:val="17"/>
      <w:szCs w:val="17"/>
      <w:lang w:eastAsia="en-US" w:bidi="en-US"/>
    </w:rPr>
  </w:style>
  <w:style w:type="paragraph" w:customStyle="1" w:styleId="71">
    <w:name w:val="p16"/>
    <w:basedOn w:val="1"/>
    <w:qFormat/>
    <w:uiPriority w:val="0"/>
    <w:pPr>
      <w:widowControl/>
      <w:jc w:val="left"/>
    </w:pPr>
    <w:rPr>
      <w:kern w:val="0"/>
      <w:szCs w:val="21"/>
    </w:rPr>
  </w:style>
  <w:style w:type="paragraph" w:customStyle="1" w:styleId="72">
    <w:name w:val="ItemStem"/>
    <w:qFormat/>
    <w:uiPriority w:val="0"/>
    <w:pPr>
      <w:spacing w:line="312" w:lineRule="auto"/>
      <w:jc w:val="both"/>
    </w:pPr>
    <w:rPr>
      <w:rFonts w:ascii="Times New Roman" w:hAnsi="Times New Roman" w:eastAsia="宋体" w:cs="Times New Roman"/>
      <w:sz w:val="21"/>
      <w:szCs w:val="21"/>
      <w:lang w:val="en-US" w:eastAsia="zh-CN" w:bidi="ar-SA"/>
    </w:rPr>
  </w:style>
  <w:style w:type="paragraph" w:customStyle="1" w:styleId="73">
    <w:name w:val="Char3 Char"/>
    <w:basedOn w:val="1"/>
    <w:qFormat/>
    <w:uiPriority w:val="0"/>
    <w:pPr>
      <w:widowControl/>
      <w:spacing w:line="300" w:lineRule="auto"/>
      <w:ind w:firstLine="200" w:firstLineChars="200"/>
    </w:pPr>
    <w:rPr>
      <w:rFonts w:ascii="Calibri" w:hAnsi="Calibri"/>
    </w:rPr>
  </w:style>
  <w:style w:type="paragraph" w:customStyle="1" w:styleId="74">
    <w:name w:val="p0"/>
    <w:basedOn w:val="1"/>
    <w:qFormat/>
    <w:uiPriority w:val="0"/>
    <w:pPr>
      <w:widowControl/>
    </w:pPr>
    <w:rPr>
      <w:rFonts w:ascii="Calibri" w:hAnsi="Calibri"/>
      <w:kern w:val="0"/>
      <w:szCs w:val="21"/>
    </w:rPr>
  </w:style>
  <w:style w:type="paragraph" w:customStyle="1" w:styleId="75">
    <w:name w:val="msonormalcxspmiddle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Arial Unicode MS" w:hAnsi="Arial Unicode MS" w:eastAsia="Arial Unicode MS"/>
      <w:color w:val="000000"/>
      <w:kern w:val="0"/>
      <w:sz w:val="24"/>
      <w:szCs w:val="24"/>
    </w:rPr>
  </w:style>
  <w:style w:type="paragraph" w:customStyle="1" w:styleId="76">
    <w:name w:val="Roman斜体"/>
    <w:basedOn w:val="1"/>
    <w:qFormat/>
    <w:uiPriority w:val="0"/>
    <w:pPr>
      <w:spacing w:line="0" w:lineRule="atLeast"/>
      <w:jc w:val="center"/>
    </w:pPr>
    <w:rPr>
      <w:i/>
      <w:iCs/>
      <w:color w:val="000000"/>
      <w:szCs w:val="20"/>
    </w:rPr>
  </w:style>
  <w:style w:type="paragraph" w:customStyle="1" w:styleId="77">
    <w:name w:val="列出段落1"/>
    <w:basedOn w:val="1"/>
    <w:qFormat/>
    <w:uiPriority w:val="0"/>
    <w:pPr>
      <w:ind w:firstLine="420" w:firstLineChars="200"/>
    </w:pPr>
    <w:rPr>
      <w:rFonts w:ascii="Calibri" w:hAnsi="Calibri"/>
    </w:rPr>
  </w:style>
  <w:style w:type="paragraph" w:customStyle="1" w:styleId="78">
    <w:name w:val="p17"/>
    <w:basedOn w:val="1"/>
    <w:qFormat/>
    <w:uiPriority w:val="0"/>
    <w:pPr>
      <w:widowControl/>
      <w:ind w:firstLine="420"/>
    </w:pPr>
    <w:rPr>
      <w:rFonts w:cs="宋体"/>
      <w:kern w:val="0"/>
      <w:szCs w:val="21"/>
    </w:rPr>
  </w:style>
  <w:style w:type="paragraph" w:styleId="79">
    <w:name w:val="List Paragraph"/>
    <w:basedOn w:val="1"/>
    <w:qFormat/>
    <w:uiPriority w:val="0"/>
    <w:pPr>
      <w:ind w:firstLine="420" w:firstLineChars="200"/>
    </w:pPr>
    <w:rPr>
      <w:rFonts w:ascii="Calibri" w:hAnsi="Calibri"/>
    </w:rPr>
  </w:style>
  <w:style w:type="paragraph" w:customStyle="1" w:styleId="80">
    <w:name w:val="share-btn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81">
    <w:name w:val="Normal_1"/>
    <w:qFormat/>
    <w:uiPriority w:val="0"/>
    <w:pPr>
      <w:widowControl w:val="0"/>
      <w:jc w:val="both"/>
    </w:pPr>
    <w:rPr>
      <w:rFonts w:ascii="Time New Romans" w:hAnsi="Time New Romans" w:eastAsia="宋体" w:cs="宋体"/>
      <w:kern w:val="2"/>
      <w:sz w:val="21"/>
      <w:szCs w:val="22"/>
      <w:lang w:val="en-US" w:eastAsia="zh-CN" w:bidi="ar-SA"/>
    </w:rPr>
  </w:style>
  <w:style w:type="paragraph" w:customStyle="1" w:styleId="82">
    <w:name w:val="Char Char Char Char Char Char Char Char Char Char Char Char Char Char Char Char Char Char Char"/>
    <w:basedOn w:val="1"/>
    <w:qFormat/>
    <w:uiPriority w:val="0"/>
    <w:pPr>
      <w:widowControl/>
      <w:adjustRightInd w:val="0"/>
      <w:spacing w:line="300" w:lineRule="auto"/>
      <w:ind w:firstLine="200" w:firstLineChars="200"/>
      <w:textAlignment w:val="baseline"/>
    </w:pPr>
    <w:rPr>
      <w:rFonts w:ascii="Verdana" w:hAnsi="Verdana"/>
      <w:kern w:val="0"/>
      <w:szCs w:val="20"/>
      <w:lang w:eastAsia="en-US"/>
    </w:rPr>
  </w:style>
  <w:style w:type="paragraph" w:customStyle="1" w:styleId="83">
    <w:name w:val="无间隔1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customStyle="1" w:styleId="84">
    <w:name w:val="DefaultParagraph"/>
    <w:qFormat/>
    <w:uiPriority w:val="0"/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customStyle="1" w:styleId="85">
    <w:name w:val="ItemQDesc"/>
    <w:basedOn w:val="72"/>
    <w:qFormat/>
    <w:uiPriority w:val="0"/>
  </w:style>
  <w:style w:type="paragraph" w:customStyle="1" w:styleId="86">
    <w:name w:val="ItemAnswer"/>
    <w:basedOn w:val="1"/>
    <w:qFormat/>
    <w:uiPriority w:val="0"/>
    <w:pPr>
      <w:widowControl/>
      <w:spacing w:line="360" w:lineRule="auto"/>
      <w:jc w:val="left"/>
    </w:pPr>
    <w:rPr>
      <w:kern w:val="0"/>
      <w:szCs w:val="21"/>
    </w:rPr>
  </w:style>
  <w:style w:type="paragraph" w:customStyle="1" w:styleId="87">
    <w:name w:val="Normal_0"/>
    <w:qFormat/>
    <w:uiPriority w:val="0"/>
    <w:pPr>
      <w:spacing w:before="120" w:after="240"/>
      <w:jc w:val="both"/>
    </w:pPr>
    <w:rPr>
      <w:rFonts w:ascii="Times New Roman" w:hAnsi="Times New Roman" w:eastAsia="Calibri" w:cs="Times New Roman"/>
      <w:sz w:val="22"/>
      <w:szCs w:val="22"/>
      <w:lang w:val="ru-RU" w:eastAsia="en-US" w:bidi="ar-SA"/>
    </w:rPr>
  </w:style>
  <w:style w:type="paragraph" w:customStyle="1" w:styleId="88">
    <w:name w:val="正文_0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customStyle="1" w:styleId="89">
    <w:name w:val="楷体有缩"/>
    <w:basedOn w:val="1"/>
    <w:qFormat/>
    <w:uiPriority w:val="0"/>
    <w:pPr>
      <w:widowControl/>
      <w:spacing w:line="360" w:lineRule="auto"/>
      <w:ind w:firstLine="200" w:firstLineChars="200"/>
    </w:pPr>
    <w:rPr>
      <w:rFonts w:eastAsia="楷体"/>
    </w:rPr>
  </w:style>
  <w:style w:type="table" w:customStyle="1" w:styleId="90">
    <w:name w:val="TableOptsEnglishXuanCiTianKong"/>
    <w:basedOn w:val="16"/>
    <w:qFormat/>
    <w:uiPriority w:val="99"/>
    <w:rPr>
      <w:rFonts w:eastAsia="Times New Roman"/>
      <w:sz w:val="21"/>
      <w:szCs w:val="21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blBorders>
    </w:tblPr>
  </w:style>
  <w:style w:type="paragraph" w:customStyle="1" w:styleId="91">
    <w:name w:val="ne-p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92">
    <w:name w:val="ne-text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3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customXml" Target="../customXml/item1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sv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257B75232B38-A165-1FB7-499C-2E1C792CACB5%25257D.png" TargetMode="External"/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file:///D:\qq&#25991;&#20214;\712321467\Image\C2C\Image2\%25257B75232B38-A165-1FB7-499C-2E1C792CACB5%25257D.png" TargetMode="External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2051"/>
    <customShpInfo spid="_x0000_s2049"/>
    <customShpInfo spid="_x0000_s2050"/>
    <customShpInfo spid="_x0000_s2056"/>
    <customShpInfo spid="_x0000_s2057"/>
    <customShpInfo spid="_x0000_s2053"/>
    <customShpInfo spid="_x0000_s2054"/>
    <customShpInfo spid="_x0000_s2055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Microsoft</Company>
  <Pages>6</Pages>
  <Words>1256</Words>
  <Characters>7160</Characters>
  <Lines>59</Lines>
  <Paragraphs>16</Paragraphs>
  <TotalTime>0</TotalTime>
  <ScaleCrop>false</ScaleCrop>
  <LinksUpToDate>false</LinksUpToDate>
  <CharactersWithSpaces>8400</CharactersWithSpaces>
  <Application>WPS Office_12.1.24031.24031_F1E327BC-269C-435d-A152-05C5408002CA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2025-12-18T16:59:00Z</dcterms:created>
  <dc:creator>学科网(Zxxk.Com)</dc:creator>
  <cp:lastModifiedBy>林惠琴 Tina</cp:lastModifiedBy>
  <cp:lastPrinted>2013-06-25T17:13:00Z</cp:lastPrinted>
  <dcterms:modified xsi:type="dcterms:W3CDTF">2026-01-16T15:52:21Z</dcterms:modified>
  <dc:title>2013年高考试题解析制作计划</dc:title>
  <cp:revision>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  <property fmtid="{D5CDD505-2E9C-101B-9397-08002B2CF9AE}" pid="6" name="KSOProductBuildVer">
    <vt:lpwstr>2052-12.1.24031.24031</vt:lpwstr>
  </property>
  <property fmtid="{D5CDD505-2E9C-101B-9397-08002B2CF9AE}" pid="7" name="ICV">
    <vt:lpwstr>8B085EE72ACB98D1CB4B66696113D989_42</vt:lpwstr>
  </property>
</Properties>
</file>